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77" w:rsidRDefault="002D0836">
      <w:pPr>
        <w:rPr>
          <w:rFonts w:ascii="方正姚体" w:eastAsia="方正姚体"/>
          <w:spacing w:val="-20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编号</w:t>
      </w:r>
      <w:r>
        <w:rPr>
          <w:rFonts w:ascii="楷体_GB2312" w:eastAsia="楷体_GB2312"/>
          <w:sz w:val="36"/>
          <w:szCs w:val="36"/>
        </w:rPr>
        <w:t xml:space="preserve"> </w:t>
      </w:r>
      <w:r>
        <w:rPr>
          <w:rFonts w:ascii="方正姚体" w:eastAsia="方正姚体" w:hint="eastAsia"/>
          <w:spacing w:val="-20"/>
          <w:sz w:val="36"/>
          <w:szCs w:val="36"/>
        </w:rPr>
        <w:t>□□□□□□□□□</w:t>
      </w:r>
    </w:p>
    <w:p w:rsidR="00D64177" w:rsidRDefault="00D64177">
      <w:pPr>
        <w:rPr>
          <w:rFonts w:ascii="方正姚体" w:eastAsia="方正姚体"/>
          <w:spacing w:val="-20"/>
          <w:sz w:val="32"/>
          <w:szCs w:val="32"/>
        </w:rPr>
      </w:pPr>
    </w:p>
    <w:p w:rsidR="00D64177" w:rsidRDefault="002D0836">
      <w:pPr>
        <w:spacing w:line="800" w:lineRule="exact"/>
        <w:jc w:val="center"/>
        <w:rPr>
          <w:rFonts w:ascii="宋体"/>
          <w:b/>
          <w:bCs/>
          <w:spacing w:val="60"/>
          <w:sz w:val="44"/>
          <w:szCs w:val="44"/>
        </w:rPr>
      </w:pPr>
      <w:r>
        <w:rPr>
          <w:rFonts w:ascii="宋体" w:hint="eastAsia"/>
          <w:b/>
          <w:bCs/>
          <w:spacing w:val="60"/>
          <w:sz w:val="44"/>
          <w:szCs w:val="44"/>
        </w:rPr>
        <w:t>北京市社会科学界联合会</w:t>
      </w:r>
    </w:p>
    <w:p w:rsidR="00D64177" w:rsidRDefault="002D0836">
      <w:pPr>
        <w:spacing w:line="800" w:lineRule="exact"/>
        <w:jc w:val="center"/>
        <w:rPr>
          <w:rFonts w:ascii="宋体"/>
          <w:b/>
          <w:bCs/>
          <w:spacing w:val="60"/>
          <w:sz w:val="44"/>
          <w:szCs w:val="44"/>
        </w:rPr>
      </w:pPr>
      <w:r>
        <w:rPr>
          <w:rFonts w:ascii="宋体" w:hint="eastAsia"/>
          <w:b/>
          <w:bCs/>
          <w:spacing w:val="60"/>
          <w:sz w:val="44"/>
          <w:szCs w:val="44"/>
        </w:rPr>
        <w:t>青年社科人才资助项目</w:t>
      </w:r>
    </w:p>
    <w:p w:rsidR="00D64177" w:rsidRDefault="00D64177">
      <w:pPr>
        <w:spacing w:line="800" w:lineRule="exact"/>
        <w:jc w:val="center"/>
        <w:rPr>
          <w:rFonts w:ascii="宋体"/>
          <w:b/>
          <w:bCs/>
          <w:spacing w:val="60"/>
          <w:sz w:val="48"/>
        </w:rPr>
      </w:pPr>
    </w:p>
    <w:p w:rsidR="00D64177" w:rsidRDefault="002D0836">
      <w:pPr>
        <w:spacing w:line="900" w:lineRule="exact"/>
        <w:jc w:val="center"/>
        <w:rPr>
          <w:rFonts w:ascii="黑体" w:eastAsia="黑体" w:hAnsi="黑体"/>
          <w:spacing w:val="60"/>
          <w:sz w:val="72"/>
          <w:szCs w:val="72"/>
        </w:rPr>
      </w:pPr>
      <w:r>
        <w:rPr>
          <w:rFonts w:ascii="黑体" w:eastAsia="黑体" w:hAnsi="黑体" w:hint="eastAsia"/>
          <w:bCs/>
          <w:spacing w:val="60"/>
          <w:sz w:val="72"/>
          <w:szCs w:val="72"/>
        </w:rPr>
        <w:t>结项研究报告</w:t>
      </w:r>
    </w:p>
    <w:p w:rsidR="00D64177" w:rsidRDefault="00D64177">
      <w:pPr>
        <w:spacing w:line="700" w:lineRule="exact"/>
        <w:jc w:val="center"/>
        <w:rPr>
          <w:rFonts w:ascii="宋体"/>
          <w:spacing w:val="60"/>
          <w:sz w:val="44"/>
        </w:rPr>
      </w:pPr>
    </w:p>
    <w:p w:rsidR="00D64177" w:rsidRDefault="00D64177">
      <w:pPr>
        <w:spacing w:line="700" w:lineRule="exact"/>
        <w:jc w:val="center"/>
        <w:rPr>
          <w:rFonts w:ascii="宋体"/>
          <w:spacing w:val="60"/>
          <w:sz w:val="28"/>
        </w:rPr>
      </w:pPr>
    </w:p>
    <w:p w:rsidR="00D64177" w:rsidRDefault="00D64177">
      <w:pPr>
        <w:spacing w:line="700" w:lineRule="exact"/>
        <w:ind w:firstLineChars="250" w:firstLine="700"/>
        <w:rPr>
          <w:rFonts w:ascii="宋体"/>
          <w:sz w:val="28"/>
          <w:u w:val="single"/>
        </w:rPr>
      </w:pPr>
    </w:p>
    <w:p w:rsidR="00D64177" w:rsidRDefault="002D0836">
      <w:pPr>
        <w:spacing w:line="700" w:lineRule="exact"/>
        <w:ind w:firstLineChars="250" w:firstLine="700"/>
        <w:rPr>
          <w:rFonts w:ascii="宋体"/>
          <w:spacing w:val="60"/>
          <w:sz w:val="28"/>
          <w:u w:val="single"/>
        </w:rPr>
      </w:pPr>
      <w:r>
        <w:rPr>
          <w:rFonts w:ascii="宋体" w:hint="eastAsia"/>
          <w:sz w:val="28"/>
        </w:rPr>
        <w:t>项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目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名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称</w:t>
      </w:r>
      <w:r>
        <w:rPr>
          <w:rFonts w:ascii="宋体"/>
          <w:sz w:val="28"/>
        </w:rPr>
        <w:t xml:space="preserve"> </w:t>
      </w:r>
      <w:r>
        <w:rPr>
          <w:rFonts w:ascii="宋体"/>
          <w:sz w:val="28"/>
          <w:u w:val="single"/>
        </w:rPr>
        <w:t xml:space="preserve">                               </w:t>
      </w:r>
    </w:p>
    <w:p w:rsidR="00D64177" w:rsidRDefault="002D0836">
      <w:pPr>
        <w:spacing w:line="700" w:lineRule="exact"/>
        <w:ind w:firstLineChars="250" w:firstLine="700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项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目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负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责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人</w:t>
      </w:r>
      <w:r>
        <w:rPr>
          <w:rFonts w:ascii="宋体"/>
          <w:sz w:val="28"/>
        </w:rPr>
        <w:t xml:space="preserve"> </w:t>
      </w:r>
      <w:r>
        <w:rPr>
          <w:rFonts w:ascii="宋体"/>
          <w:sz w:val="28"/>
          <w:u w:val="single"/>
        </w:rPr>
        <w:t xml:space="preserve">                               </w:t>
      </w:r>
    </w:p>
    <w:p w:rsidR="00D64177" w:rsidRDefault="002D0836">
      <w:pPr>
        <w:spacing w:line="700" w:lineRule="exact"/>
        <w:ind w:firstLineChars="250" w:firstLine="700"/>
        <w:rPr>
          <w:rFonts w:ascii="宋体"/>
          <w:sz w:val="28"/>
          <w:u w:val="single"/>
        </w:rPr>
      </w:pPr>
      <w:r>
        <w:rPr>
          <w:rFonts w:ascii="宋体" w:hint="eastAsia"/>
          <w:sz w:val="28"/>
        </w:rPr>
        <w:t>负责人所在单位</w:t>
      </w:r>
      <w:r>
        <w:rPr>
          <w:rFonts w:ascii="宋体" w:hint="eastAsia"/>
          <w:sz w:val="28"/>
        </w:rPr>
        <w:t xml:space="preserve"> </w:t>
      </w:r>
      <w:r>
        <w:rPr>
          <w:rFonts w:ascii="宋体"/>
          <w:sz w:val="28"/>
          <w:u w:val="single"/>
        </w:rPr>
        <w:t xml:space="preserve">   </w:t>
      </w:r>
      <w:r>
        <w:rPr>
          <w:rFonts w:ascii="宋体" w:hint="eastAsia"/>
          <w:sz w:val="28"/>
          <w:u w:val="single"/>
        </w:rPr>
        <w:t xml:space="preserve">            </w:t>
      </w:r>
      <w:r>
        <w:rPr>
          <w:rFonts w:ascii="宋体"/>
          <w:sz w:val="28"/>
          <w:u w:val="single"/>
        </w:rPr>
        <w:t xml:space="preserve">                </w:t>
      </w:r>
    </w:p>
    <w:p w:rsidR="00D64177" w:rsidRDefault="002D0836">
      <w:pPr>
        <w:spacing w:line="700" w:lineRule="exact"/>
        <w:ind w:firstLineChars="250" w:firstLine="700"/>
        <w:rPr>
          <w:rFonts w:ascii="宋体"/>
          <w:sz w:val="28"/>
        </w:rPr>
      </w:pPr>
      <w:r>
        <w:rPr>
          <w:rFonts w:ascii="宋体" w:hint="eastAsia"/>
          <w:sz w:val="28"/>
        </w:rPr>
        <w:t>项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目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组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成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员</w:t>
      </w:r>
      <w:r>
        <w:rPr>
          <w:rFonts w:ascii="宋体" w:hint="eastAsia"/>
          <w:sz w:val="28"/>
        </w:rPr>
        <w:t xml:space="preserve"> </w:t>
      </w:r>
      <w:r>
        <w:rPr>
          <w:rFonts w:ascii="宋体"/>
          <w:sz w:val="28"/>
          <w:u w:val="single"/>
        </w:rPr>
        <w:t xml:space="preserve">   </w:t>
      </w:r>
      <w:r>
        <w:rPr>
          <w:rFonts w:ascii="宋体" w:hint="eastAsia"/>
          <w:sz w:val="28"/>
          <w:u w:val="single"/>
        </w:rPr>
        <w:t xml:space="preserve">            </w:t>
      </w:r>
      <w:r>
        <w:rPr>
          <w:rFonts w:ascii="宋体"/>
          <w:sz w:val="28"/>
          <w:u w:val="single"/>
        </w:rPr>
        <w:t xml:space="preserve">                </w:t>
      </w:r>
    </w:p>
    <w:p w:rsidR="00D64177" w:rsidRDefault="002D0836">
      <w:pPr>
        <w:spacing w:line="700" w:lineRule="exact"/>
        <w:ind w:firstLineChars="250" w:firstLine="700"/>
        <w:rPr>
          <w:rFonts w:ascii="仿宋_GB2312" w:eastAsia="仿宋_GB2312"/>
          <w:sz w:val="28"/>
          <w:u w:val="single"/>
        </w:rPr>
      </w:pPr>
      <w:r>
        <w:rPr>
          <w:rFonts w:ascii="宋体" w:hint="eastAsia"/>
          <w:sz w:val="28"/>
        </w:rPr>
        <w:t>完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成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日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期</w:t>
      </w:r>
      <w:r>
        <w:rPr>
          <w:rFonts w:ascii="宋体"/>
          <w:sz w:val="28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                              </w:t>
      </w:r>
    </w:p>
    <w:p w:rsidR="00D64177" w:rsidRDefault="00D64177">
      <w:pPr>
        <w:spacing w:line="700" w:lineRule="exact"/>
        <w:ind w:firstLineChars="250" w:firstLine="700"/>
        <w:rPr>
          <w:rFonts w:ascii="仿宋_GB2312" w:eastAsia="仿宋_GB2312"/>
          <w:sz w:val="28"/>
          <w:u w:val="single"/>
        </w:rPr>
      </w:pPr>
    </w:p>
    <w:p w:rsidR="00D64177" w:rsidRDefault="00D64177">
      <w:pPr>
        <w:spacing w:line="700" w:lineRule="exact"/>
        <w:ind w:firstLineChars="250" w:firstLine="700"/>
        <w:rPr>
          <w:rFonts w:ascii="仿宋_GB2312" w:eastAsia="仿宋_GB2312"/>
          <w:sz w:val="28"/>
          <w:u w:val="single"/>
        </w:rPr>
      </w:pPr>
    </w:p>
    <w:p w:rsidR="00D64177" w:rsidRDefault="002D0836">
      <w:pPr>
        <w:spacing w:line="7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北京市社会科学界联合会</w:t>
      </w:r>
    </w:p>
    <w:p w:rsidR="00D64177" w:rsidRDefault="002D0836">
      <w:pPr>
        <w:spacing w:line="7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〇</w:t>
      </w:r>
      <w:r>
        <w:rPr>
          <w:rFonts w:ascii="宋体" w:hAnsi="宋体" w:hint="eastAsia"/>
          <w:b/>
          <w:sz w:val="32"/>
          <w:szCs w:val="32"/>
        </w:rPr>
        <w:t>一</w:t>
      </w:r>
      <w:r w:rsidR="00BA36B7">
        <w:rPr>
          <w:rFonts w:ascii="宋体" w:hAnsi="宋体" w:hint="eastAsia"/>
          <w:b/>
          <w:sz w:val="32"/>
          <w:szCs w:val="32"/>
        </w:rPr>
        <w:t>九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月</w:t>
      </w:r>
    </w:p>
    <w:p w:rsidR="00D64177" w:rsidRDefault="00D64177">
      <w:pPr>
        <w:adjustRightInd w:val="0"/>
        <w:snapToGrid w:val="0"/>
        <w:spacing w:line="360" w:lineRule="auto"/>
        <w:ind w:firstLineChars="200" w:firstLine="723"/>
        <w:jc w:val="left"/>
        <w:rPr>
          <w:rFonts w:ascii="宋体" w:hAnsi="宋体"/>
          <w:b/>
          <w:sz w:val="36"/>
          <w:szCs w:val="36"/>
        </w:rPr>
      </w:pPr>
    </w:p>
    <w:p w:rsidR="00D64177" w:rsidRDefault="002D0836">
      <w:pPr>
        <w:adjustRightInd w:val="0"/>
        <w:snapToGrid w:val="0"/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格式规范要求</w:t>
      </w:r>
    </w:p>
    <w:p w:rsidR="00D64177" w:rsidRDefault="002D0836">
      <w:pPr>
        <w:pStyle w:val="1"/>
        <w:numPr>
          <w:ilvl w:val="0"/>
          <w:numId w:val="1"/>
        </w:numPr>
        <w:adjustRightInd w:val="0"/>
        <w:snapToGrid w:val="0"/>
        <w:spacing w:line="500" w:lineRule="exact"/>
        <w:ind w:left="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摘要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、“摘要”二字居中，黑体三号；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、空一行，下书摘要内容，文字使用宋体四号，两端对齐，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倍行距，段首空两格；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、关键词：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个，使用宋体四号加黑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二、目录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、“目录”二字居中，黑体三号；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、空一行，下书目录内容，文字使用宋体五号，章节目标题每个一行，每行对应页码，中间使用“······”连接；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三、正文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、每章标题居中，黑体三号；节标题左起靠齐，黑体小三；目标题左起靠齐，黑体四号；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、正文内容，使用宋体小四，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倍行距，段首空两格；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、正文</w:t>
      </w:r>
      <w:r>
        <w:rPr>
          <w:rFonts w:hint="eastAsia"/>
          <w:b/>
          <w:bCs/>
          <w:sz w:val="28"/>
          <w:szCs w:val="28"/>
        </w:rPr>
        <w:t>字数一般在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万左右</w:t>
      </w:r>
      <w:r>
        <w:rPr>
          <w:rFonts w:hint="eastAsia"/>
          <w:sz w:val="28"/>
          <w:szCs w:val="28"/>
        </w:rPr>
        <w:t>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四、注释及页码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、注释</w:t>
      </w:r>
      <w:r>
        <w:rPr>
          <w:rFonts w:hint="eastAsia"/>
          <w:sz w:val="28"/>
          <w:szCs w:val="28"/>
        </w:rPr>
        <w:t>：采用脚注，文中使用上标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,1)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,3)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···，</w:t>
      </w:r>
      <w:r>
        <w:rPr>
          <w:sz w:val="28"/>
          <w:szCs w:val="28"/>
        </w:rPr>
        <w:t>每页单独编号</w:t>
      </w:r>
      <w:r>
        <w:rPr>
          <w:rFonts w:hint="eastAsia"/>
          <w:sz w:val="28"/>
          <w:szCs w:val="28"/>
        </w:rPr>
        <w:t>，具体</w:t>
      </w:r>
      <w:r>
        <w:rPr>
          <w:sz w:val="28"/>
          <w:szCs w:val="28"/>
        </w:rPr>
        <w:t>规范参考《中国学术期刊（光盘版）检索与评价数据规范》</w:t>
      </w:r>
      <w:r>
        <w:rPr>
          <w:rFonts w:hint="eastAsia"/>
          <w:sz w:val="28"/>
          <w:szCs w:val="28"/>
        </w:rPr>
        <w:t>；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、页码：</w:t>
      </w:r>
      <w:r>
        <w:rPr>
          <w:rFonts w:hint="eastAsia"/>
          <w:sz w:val="28"/>
          <w:szCs w:val="28"/>
        </w:rPr>
        <w:t>全文使用阿拉伯数字在页面底部右侧排序。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五、参考文献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参考文献附在全文后，使用序号</w:t>
      </w:r>
      <w:r>
        <w:rPr>
          <w:rFonts w:hint="eastAsia"/>
          <w:sz w:val="28"/>
          <w:szCs w:val="28"/>
        </w:rPr>
        <w:t>[1][2][3][4]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sz w:val="28"/>
          <w:szCs w:val="28"/>
        </w:rPr>
        <w:t>··，具体</w:t>
      </w:r>
      <w:r>
        <w:rPr>
          <w:sz w:val="28"/>
          <w:szCs w:val="28"/>
        </w:rPr>
        <w:t>规范参考《中国学术期刊（光盘版）检索与评价数据规范》</w:t>
      </w:r>
      <w:r>
        <w:rPr>
          <w:rFonts w:hint="eastAsia"/>
          <w:sz w:val="28"/>
          <w:szCs w:val="28"/>
        </w:rPr>
        <w:t>。</w:t>
      </w:r>
    </w:p>
    <w:p w:rsidR="00D64177" w:rsidRDefault="002D0836">
      <w:pPr>
        <w:adjustRightInd w:val="0"/>
        <w:snapToGrid w:val="0"/>
        <w:spacing w:line="500" w:lineRule="exact"/>
        <w:ind w:firstLineChars="200" w:firstLine="562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六、打印装订</w:t>
      </w:r>
    </w:p>
    <w:p w:rsidR="00D64177" w:rsidRDefault="002D0836">
      <w:pPr>
        <w:adjustRightInd w:val="0"/>
        <w:snapToGrid w:val="0"/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结项报告全文采用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纸双面打印，项目研究过程中发表的文章及成果材料，附在结项报告正文后，加装封面后，一并打印装订、胶装成册。结题评审时提交六份，供评审、存档之用。</w:t>
      </w:r>
    </w:p>
    <w:sectPr w:rsidR="00D6417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836" w:rsidRDefault="002D0836">
      <w:r>
        <w:separator/>
      </w:r>
    </w:p>
  </w:endnote>
  <w:endnote w:type="continuationSeparator" w:id="0">
    <w:p w:rsidR="002D0836" w:rsidRDefault="002D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77" w:rsidRDefault="00BA36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77" w:rsidRDefault="002D083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5.3pt;height:12.0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HitgIAAKU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BlkUHitgIAAKU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D64177" w:rsidRDefault="002D083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836" w:rsidRDefault="002D0836">
      <w:r>
        <w:separator/>
      </w:r>
    </w:p>
  </w:footnote>
  <w:footnote w:type="continuationSeparator" w:id="0">
    <w:p w:rsidR="002D0836" w:rsidRDefault="002D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177" w:rsidRDefault="00D64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33EAF"/>
    <w:multiLevelType w:val="multilevel"/>
    <w:tmpl w:val="27F33EA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77"/>
    <w:rsid w:val="002D0836"/>
    <w:rsid w:val="00BA36B7"/>
    <w:rsid w:val="00D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49884DD"/>
  <w15:docId w15:val="{4494C1FF-6585-4964-A7BB-21B1C84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 □□□□□□□□□</dc:title>
  <dc:creator>Stone</dc:creator>
  <cp:lastModifiedBy>张 进红</cp:lastModifiedBy>
  <cp:revision>2</cp:revision>
  <cp:lastPrinted>2017-04-17T01:31:00Z</cp:lastPrinted>
  <dcterms:created xsi:type="dcterms:W3CDTF">2018-05-30T07:45:00Z</dcterms:created>
  <dcterms:modified xsi:type="dcterms:W3CDTF">2018-05-30T07:45:00Z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