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9D" w:rsidRDefault="00FC2E9D" w:rsidP="00FC2E9D">
      <w:pPr>
        <w:jc w:val="center"/>
        <w:rPr>
          <w:b/>
          <w:sz w:val="30"/>
          <w:szCs w:val="30"/>
        </w:rPr>
      </w:pPr>
      <w:r w:rsidRPr="00FC2E9D">
        <w:rPr>
          <w:rFonts w:hint="eastAsia"/>
          <w:b/>
          <w:sz w:val="30"/>
          <w:szCs w:val="30"/>
        </w:rPr>
        <w:t>北京市科委受理</w:t>
      </w:r>
      <w:r w:rsidRPr="00FC2E9D">
        <w:rPr>
          <w:rFonts w:hint="eastAsia"/>
          <w:b/>
          <w:sz w:val="30"/>
          <w:szCs w:val="30"/>
        </w:rPr>
        <w:t>201</w:t>
      </w:r>
      <w:r w:rsidR="00E448B3">
        <w:rPr>
          <w:rFonts w:hint="eastAsia"/>
          <w:b/>
          <w:sz w:val="30"/>
          <w:szCs w:val="30"/>
        </w:rPr>
        <w:t>7</w:t>
      </w:r>
      <w:r w:rsidRPr="00FC2E9D">
        <w:rPr>
          <w:rFonts w:hint="eastAsia"/>
          <w:b/>
          <w:sz w:val="30"/>
          <w:szCs w:val="30"/>
        </w:rPr>
        <w:t>年</w:t>
      </w:r>
      <w:r w:rsidR="00E448B3">
        <w:rPr>
          <w:rFonts w:hint="eastAsia"/>
          <w:b/>
          <w:sz w:val="30"/>
          <w:szCs w:val="30"/>
        </w:rPr>
        <w:t>度</w:t>
      </w:r>
      <w:r w:rsidRPr="00FC2E9D">
        <w:rPr>
          <w:rFonts w:hint="eastAsia"/>
          <w:b/>
          <w:sz w:val="30"/>
          <w:szCs w:val="30"/>
        </w:rPr>
        <w:t>国家重点研发计划</w:t>
      </w:r>
      <w:r w:rsidR="00E448B3">
        <w:rPr>
          <w:rFonts w:hint="eastAsia"/>
          <w:b/>
          <w:sz w:val="30"/>
          <w:szCs w:val="30"/>
        </w:rPr>
        <w:t>各类</w:t>
      </w:r>
      <w:r w:rsidRPr="00FC2E9D">
        <w:rPr>
          <w:rFonts w:hint="eastAsia"/>
          <w:b/>
          <w:sz w:val="30"/>
          <w:szCs w:val="30"/>
        </w:rPr>
        <w:t>重点专项的安排</w:t>
      </w:r>
      <w:r w:rsidR="00B26CD2">
        <w:rPr>
          <w:rFonts w:hint="eastAsia"/>
          <w:b/>
          <w:sz w:val="30"/>
          <w:szCs w:val="30"/>
        </w:rPr>
        <w:t>（持续更新）</w:t>
      </w:r>
    </w:p>
    <w:p w:rsidR="006E7A29" w:rsidRPr="00E448B3" w:rsidRDefault="006E7A29" w:rsidP="00FC2E9D">
      <w:pPr>
        <w:jc w:val="left"/>
        <w:rPr>
          <w:b/>
          <w:sz w:val="30"/>
          <w:szCs w:val="30"/>
        </w:rPr>
      </w:pPr>
    </w:p>
    <w:p w:rsidR="006E7A29" w:rsidRPr="00FC2E9D" w:rsidRDefault="00FC2E9D" w:rsidP="00FC2E9D">
      <w:pPr>
        <w:jc w:val="left"/>
        <w:rPr>
          <w:sz w:val="28"/>
          <w:szCs w:val="28"/>
        </w:rPr>
      </w:pPr>
      <w:r>
        <w:rPr>
          <w:rFonts w:hint="eastAsia"/>
          <w:b/>
          <w:sz w:val="30"/>
          <w:szCs w:val="30"/>
        </w:rPr>
        <w:t xml:space="preserve">  </w:t>
      </w:r>
      <w:r w:rsidRPr="00FC2E9D">
        <w:rPr>
          <w:rFonts w:hint="eastAsia"/>
          <w:sz w:val="30"/>
          <w:szCs w:val="30"/>
        </w:rPr>
        <w:t xml:space="preserve"> </w:t>
      </w:r>
      <w:r w:rsidRPr="00FC2E9D">
        <w:rPr>
          <w:rFonts w:hint="eastAsia"/>
          <w:sz w:val="28"/>
          <w:szCs w:val="28"/>
        </w:rPr>
        <w:t>我校牵头</w:t>
      </w:r>
      <w:r>
        <w:rPr>
          <w:rFonts w:hint="eastAsia"/>
          <w:sz w:val="28"/>
          <w:szCs w:val="28"/>
        </w:rPr>
        <w:t>申报</w:t>
      </w:r>
      <w:r w:rsidR="006E7A29">
        <w:rPr>
          <w:rFonts w:hint="eastAsia"/>
          <w:sz w:val="28"/>
          <w:szCs w:val="28"/>
        </w:rPr>
        <w:t>国家重点研发计划需由北京市科委推荐的，请按照下表中北京市科委给出的各个重点专项的受理安排按时提交。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510"/>
        <w:gridCol w:w="2696"/>
        <w:gridCol w:w="3118"/>
        <w:gridCol w:w="2832"/>
        <w:gridCol w:w="2018"/>
      </w:tblGrid>
      <w:tr w:rsidR="00143DDA" w:rsidRPr="00B54F73" w:rsidTr="00512E6A">
        <w:trPr>
          <w:trHeight w:val="498"/>
        </w:trPr>
        <w:tc>
          <w:tcPr>
            <w:tcW w:w="1238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hint="eastAsia"/>
                <w:b/>
                <w:sz w:val="21"/>
                <w:szCs w:val="21"/>
              </w:rPr>
              <w:t>重点</w:t>
            </w:r>
            <w:r w:rsidRPr="00B54F73">
              <w:rPr>
                <w:rFonts w:asciiTheme="minorHAnsi" w:hAnsiTheme="minorHAnsi" w:hint="eastAsia"/>
                <w:b/>
                <w:sz w:val="21"/>
                <w:szCs w:val="21"/>
              </w:rPr>
              <w:t>专项名称</w:t>
            </w:r>
          </w:p>
        </w:tc>
        <w:tc>
          <w:tcPr>
            <w:tcW w:w="951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>
              <w:rPr>
                <w:rFonts w:asciiTheme="minorHAnsi" w:hAnsiTheme="minorHAnsi" w:hint="eastAsia"/>
                <w:b/>
                <w:sz w:val="21"/>
                <w:szCs w:val="21"/>
              </w:rPr>
              <w:t>报送预申报书</w:t>
            </w:r>
            <w:r w:rsidRPr="00B54F73">
              <w:rPr>
                <w:rFonts w:asciiTheme="minorHAnsi" w:hAnsiTheme="minorHAnsi" w:hint="eastAsia"/>
                <w:b/>
                <w:sz w:val="21"/>
                <w:szCs w:val="21"/>
              </w:rPr>
              <w:t>截止时间</w:t>
            </w:r>
          </w:p>
        </w:tc>
        <w:tc>
          <w:tcPr>
            <w:tcW w:w="1100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B54F73">
              <w:rPr>
                <w:rFonts w:asciiTheme="minorHAnsi" w:hAnsiTheme="minorHAnsi" w:hint="eastAsia"/>
                <w:b/>
                <w:sz w:val="21"/>
                <w:szCs w:val="21"/>
              </w:rPr>
              <w:t>受理部门</w:t>
            </w:r>
          </w:p>
        </w:tc>
        <w:tc>
          <w:tcPr>
            <w:tcW w:w="999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B54F73">
              <w:rPr>
                <w:rFonts w:asciiTheme="minorHAnsi" w:hAnsiTheme="minorHAnsi" w:hint="eastAsia"/>
                <w:b/>
                <w:sz w:val="21"/>
                <w:szCs w:val="21"/>
              </w:rPr>
              <w:t>提交材料要求</w:t>
            </w:r>
          </w:p>
        </w:tc>
        <w:tc>
          <w:tcPr>
            <w:tcW w:w="712" w:type="pct"/>
            <w:vAlign w:val="center"/>
          </w:tcPr>
          <w:p w:rsidR="00143DDA" w:rsidRPr="00B54F73" w:rsidRDefault="00143DD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B54F73">
              <w:rPr>
                <w:rFonts w:hint="eastAsia"/>
                <w:b/>
                <w:sz w:val="21"/>
                <w:szCs w:val="21"/>
              </w:rPr>
              <w:t>市科委联系人及</w:t>
            </w:r>
            <w:r w:rsidRPr="00B54F73">
              <w:rPr>
                <w:b/>
                <w:sz w:val="21"/>
                <w:szCs w:val="21"/>
              </w:rPr>
              <w:t>电话</w:t>
            </w:r>
          </w:p>
        </w:tc>
      </w:tr>
      <w:tr w:rsidR="00512E6A" w:rsidRPr="000623A9" w:rsidTr="00512E6A">
        <w:tc>
          <w:tcPr>
            <w:tcW w:w="1238" w:type="pct"/>
            <w:vAlign w:val="center"/>
          </w:tcPr>
          <w:p w:rsidR="00512E6A" w:rsidRPr="00512E6A" w:rsidRDefault="00512E6A" w:rsidP="00143DDA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化学肥料和</w:t>
            </w:r>
            <w:proofErr w:type="gramStart"/>
            <w:r w:rsidRPr="00512E6A">
              <w:rPr>
                <w:sz w:val="21"/>
                <w:szCs w:val="21"/>
              </w:rPr>
              <w:t>农药减施增效</w:t>
            </w:r>
            <w:proofErr w:type="gramEnd"/>
            <w:r w:rsidRPr="00512E6A">
              <w:rPr>
                <w:sz w:val="21"/>
                <w:szCs w:val="21"/>
              </w:rPr>
              <w:t>综合技术研发</w:t>
            </w:r>
          </w:p>
        </w:tc>
        <w:tc>
          <w:tcPr>
            <w:tcW w:w="951" w:type="pct"/>
            <w:vMerge w:val="restart"/>
            <w:vAlign w:val="center"/>
          </w:tcPr>
          <w:p w:rsidR="00512E6A" w:rsidRPr="00512E6A" w:rsidRDefault="00512E6A" w:rsidP="00512E6A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2E6A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  <w:r w:rsidRPr="00512E6A"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 w:rsidRPr="00512E6A">
              <w:rPr>
                <w:rFonts w:ascii="Times New Roman" w:hAnsi="Times New Roman" w:cs="Times New Roman" w:hint="eastAsia"/>
                <w:sz w:val="21"/>
                <w:szCs w:val="21"/>
              </w:rPr>
              <w:t>11</w:t>
            </w:r>
            <w:r w:rsidRPr="00512E6A"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 w:rsidRPr="00512E6A">
              <w:rPr>
                <w:rFonts w:ascii="Times New Roman" w:hAnsi="Times New Roman" w:cs="Times New Roman" w:hint="eastAsia"/>
                <w:sz w:val="21"/>
                <w:szCs w:val="21"/>
              </w:rPr>
              <w:t>7</w:t>
            </w:r>
            <w:r w:rsidRPr="00512E6A">
              <w:rPr>
                <w:rFonts w:ascii="Times New Roman" w:hAnsi="Times New Roman" w:cs="Times New Roman"/>
                <w:sz w:val="21"/>
                <w:szCs w:val="21"/>
              </w:rPr>
              <w:t>日</w:t>
            </w:r>
            <w:r w:rsidRPr="00512E6A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  <w:r w:rsidRPr="00512E6A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 w:rsidRPr="00512E6A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100" w:type="pct"/>
            <w:vMerge w:val="restart"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市科委农村发展中心（北京市海淀区曙光花园中路11号北京农科大厦B座11层1101室项目管理部</w:t>
            </w:r>
            <w:r w:rsidRPr="00512E6A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999" w:type="pct"/>
            <w:vMerge w:val="restart"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预申报书装订成册（4份，含1份原件）</w:t>
            </w:r>
          </w:p>
        </w:tc>
        <w:tc>
          <w:tcPr>
            <w:tcW w:w="712" w:type="pct"/>
            <w:vMerge w:val="restart"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王迪、刘佳 联系电话：51502358</w:t>
            </w:r>
          </w:p>
        </w:tc>
      </w:tr>
      <w:tr w:rsidR="00512E6A" w:rsidRPr="000623A9" w:rsidTr="00512E6A">
        <w:tc>
          <w:tcPr>
            <w:tcW w:w="1238" w:type="pct"/>
            <w:vAlign w:val="center"/>
          </w:tcPr>
          <w:p w:rsidR="00512E6A" w:rsidRPr="00512E6A" w:rsidRDefault="00512E6A" w:rsidP="00143DDA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农业面源和重金属污染农田综合防治与修复技术研发</w:t>
            </w:r>
          </w:p>
        </w:tc>
        <w:tc>
          <w:tcPr>
            <w:tcW w:w="951" w:type="pct"/>
            <w:vMerge/>
            <w:vAlign w:val="center"/>
          </w:tcPr>
          <w:p w:rsidR="00512E6A" w:rsidRPr="00512E6A" w:rsidRDefault="00512E6A" w:rsidP="00512E6A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9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512E6A" w:rsidRPr="000623A9" w:rsidTr="00512E6A">
        <w:tc>
          <w:tcPr>
            <w:tcW w:w="1238" w:type="pct"/>
            <w:vAlign w:val="center"/>
          </w:tcPr>
          <w:p w:rsidR="00512E6A" w:rsidRPr="00512E6A" w:rsidRDefault="00512E6A" w:rsidP="00143DDA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粮食丰产增效科技创新</w:t>
            </w:r>
          </w:p>
        </w:tc>
        <w:tc>
          <w:tcPr>
            <w:tcW w:w="951" w:type="pct"/>
            <w:vMerge/>
            <w:vAlign w:val="center"/>
          </w:tcPr>
          <w:p w:rsidR="00512E6A" w:rsidRPr="00512E6A" w:rsidRDefault="00512E6A" w:rsidP="00512E6A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999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12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12E6A" w:rsidRPr="000623A9" w:rsidTr="00512E6A">
        <w:tc>
          <w:tcPr>
            <w:tcW w:w="1238" w:type="pct"/>
            <w:vAlign w:val="center"/>
          </w:tcPr>
          <w:p w:rsidR="00512E6A" w:rsidRPr="00512E6A" w:rsidRDefault="00512E6A" w:rsidP="00BB4721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现代食品加工及粮食收储运技术与装备</w:t>
            </w:r>
          </w:p>
        </w:tc>
        <w:tc>
          <w:tcPr>
            <w:tcW w:w="951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999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712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512E6A" w:rsidRPr="000623A9" w:rsidTr="00512E6A">
        <w:tc>
          <w:tcPr>
            <w:tcW w:w="1238" w:type="pct"/>
            <w:vAlign w:val="center"/>
          </w:tcPr>
          <w:p w:rsidR="00512E6A" w:rsidRPr="00512E6A" w:rsidRDefault="00512E6A" w:rsidP="00BB4721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畜禽重大疫病防控与高效安全养殖综合技术研发</w:t>
            </w:r>
          </w:p>
        </w:tc>
        <w:tc>
          <w:tcPr>
            <w:tcW w:w="951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9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512E6A" w:rsidRPr="000623A9" w:rsidTr="00512E6A">
        <w:tc>
          <w:tcPr>
            <w:tcW w:w="1238" w:type="pct"/>
            <w:vAlign w:val="center"/>
          </w:tcPr>
          <w:p w:rsidR="00512E6A" w:rsidRPr="00512E6A" w:rsidRDefault="00512E6A" w:rsidP="00BB4721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林业资源培育及高效利用技术创新</w:t>
            </w:r>
          </w:p>
        </w:tc>
        <w:tc>
          <w:tcPr>
            <w:tcW w:w="951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9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512E6A" w:rsidRPr="000623A9" w:rsidTr="00512E6A">
        <w:tc>
          <w:tcPr>
            <w:tcW w:w="1238" w:type="pct"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智能农机装备</w:t>
            </w:r>
          </w:p>
        </w:tc>
        <w:tc>
          <w:tcPr>
            <w:tcW w:w="951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9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512E6A" w:rsidRPr="000623A9" w:rsidTr="00512E6A">
        <w:tc>
          <w:tcPr>
            <w:tcW w:w="1238" w:type="pct"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七大作物育种</w:t>
            </w:r>
          </w:p>
        </w:tc>
        <w:tc>
          <w:tcPr>
            <w:tcW w:w="951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0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99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712" w:type="pct"/>
            <w:vMerge/>
            <w:vAlign w:val="center"/>
          </w:tcPr>
          <w:p w:rsidR="00512E6A" w:rsidRPr="00512E6A" w:rsidRDefault="00512E6A" w:rsidP="00115DE4">
            <w:pPr>
              <w:pStyle w:val="a3"/>
              <w:spacing w:line="360" w:lineRule="atLeast"/>
              <w:jc w:val="center"/>
              <w:rPr>
                <w:sz w:val="21"/>
                <w:szCs w:val="21"/>
              </w:rPr>
            </w:pPr>
          </w:p>
        </w:tc>
      </w:tr>
      <w:tr w:rsidR="00512E6A" w:rsidRPr="000623A9" w:rsidTr="00512E6A">
        <w:tc>
          <w:tcPr>
            <w:tcW w:w="1238" w:type="pct"/>
            <w:vAlign w:val="center"/>
          </w:tcPr>
          <w:p w:rsidR="00512E6A" w:rsidRPr="00512E6A" w:rsidRDefault="00512E6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全球变化及应对</w:t>
            </w:r>
          </w:p>
        </w:tc>
        <w:tc>
          <w:tcPr>
            <w:tcW w:w="951" w:type="pct"/>
            <w:vAlign w:val="center"/>
          </w:tcPr>
          <w:p w:rsidR="00512E6A" w:rsidRPr="00512E6A" w:rsidRDefault="00512E6A" w:rsidP="00512E6A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2016年11月</w:t>
            </w:r>
            <w:r>
              <w:rPr>
                <w:rFonts w:hint="eastAsia"/>
                <w:sz w:val="21"/>
                <w:szCs w:val="21"/>
              </w:rPr>
              <w:t>7</w:t>
            </w:r>
            <w:r w:rsidRPr="00512E6A">
              <w:rPr>
                <w:sz w:val="21"/>
                <w:szCs w:val="21"/>
              </w:rPr>
              <w:t>日17：00</w:t>
            </w:r>
          </w:p>
        </w:tc>
        <w:tc>
          <w:tcPr>
            <w:tcW w:w="1100" w:type="pct"/>
            <w:vAlign w:val="center"/>
          </w:tcPr>
          <w:p w:rsidR="00512E6A" w:rsidRPr="00512E6A" w:rsidRDefault="00512E6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北京生产力促进中心（北京市海</w:t>
            </w:r>
            <w:r w:rsidRPr="00512E6A">
              <w:rPr>
                <w:sz w:val="21"/>
                <w:szCs w:val="21"/>
              </w:rPr>
              <w:lastRenderedPageBreak/>
              <w:t>淀区北三环中路31号生产力大楼B座8层807室）</w:t>
            </w:r>
          </w:p>
        </w:tc>
        <w:tc>
          <w:tcPr>
            <w:tcW w:w="999" w:type="pct"/>
            <w:vAlign w:val="center"/>
          </w:tcPr>
          <w:p w:rsidR="00512E6A" w:rsidRPr="00512E6A" w:rsidRDefault="00512E6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lastRenderedPageBreak/>
              <w:t>项目预申报书（四套）</w:t>
            </w:r>
          </w:p>
        </w:tc>
        <w:tc>
          <w:tcPr>
            <w:tcW w:w="712" w:type="pct"/>
            <w:vAlign w:val="center"/>
          </w:tcPr>
          <w:p w:rsidR="00512E6A" w:rsidRPr="00512E6A" w:rsidRDefault="00512E6A" w:rsidP="00143DDA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孟祥文、赵波静；联</w:t>
            </w:r>
            <w:r w:rsidRPr="00512E6A">
              <w:rPr>
                <w:sz w:val="21"/>
                <w:szCs w:val="21"/>
              </w:rPr>
              <w:lastRenderedPageBreak/>
              <w:t>系电话：82006047，82006045</w:t>
            </w:r>
          </w:p>
        </w:tc>
      </w:tr>
      <w:tr w:rsidR="00512E6A" w:rsidRPr="000623A9" w:rsidTr="009C2285">
        <w:tc>
          <w:tcPr>
            <w:tcW w:w="1238" w:type="pct"/>
            <w:vAlign w:val="center"/>
          </w:tcPr>
          <w:p w:rsidR="00512E6A" w:rsidRPr="00512E6A" w:rsidRDefault="00512E6A" w:rsidP="009C228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lastRenderedPageBreak/>
              <w:t>大科学装置前沿研究</w:t>
            </w:r>
          </w:p>
        </w:tc>
        <w:tc>
          <w:tcPr>
            <w:tcW w:w="951" w:type="pct"/>
            <w:vAlign w:val="center"/>
          </w:tcPr>
          <w:p w:rsidR="00512E6A" w:rsidRPr="00512E6A" w:rsidRDefault="00512E6A" w:rsidP="00512E6A">
            <w:pPr>
              <w:pStyle w:val="a3"/>
              <w:spacing w:before="0" w:beforeAutospacing="0" w:after="0" w:afterAutospacing="0" w:line="36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2016年11月</w:t>
            </w:r>
            <w:r>
              <w:rPr>
                <w:rFonts w:hint="eastAsia"/>
                <w:sz w:val="21"/>
                <w:szCs w:val="21"/>
              </w:rPr>
              <w:t>7</w:t>
            </w:r>
            <w:r w:rsidRPr="00512E6A">
              <w:rPr>
                <w:sz w:val="21"/>
                <w:szCs w:val="21"/>
              </w:rPr>
              <w:t>日17：00</w:t>
            </w:r>
          </w:p>
        </w:tc>
        <w:tc>
          <w:tcPr>
            <w:tcW w:w="1100" w:type="pct"/>
            <w:vAlign w:val="center"/>
          </w:tcPr>
          <w:p w:rsidR="00512E6A" w:rsidRPr="00512E6A" w:rsidRDefault="00512E6A" w:rsidP="009C228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市科委41</w:t>
            </w:r>
            <w:r w:rsidRPr="00512E6A">
              <w:rPr>
                <w:rFonts w:hint="eastAsia"/>
                <w:sz w:val="21"/>
                <w:szCs w:val="21"/>
              </w:rPr>
              <w:t>1</w:t>
            </w:r>
            <w:r w:rsidRPr="00512E6A">
              <w:rPr>
                <w:sz w:val="21"/>
                <w:szCs w:val="21"/>
              </w:rPr>
              <w:t>室（北京市海淀区四季青路7号院2号楼），</w:t>
            </w:r>
          </w:p>
        </w:tc>
        <w:tc>
          <w:tcPr>
            <w:tcW w:w="999" w:type="pct"/>
            <w:vAlign w:val="center"/>
          </w:tcPr>
          <w:p w:rsidR="00512E6A" w:rsidRPr="00512E6A" w:rsidRDefault="00512E6A" w:rsidP="009C228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项目</w:t>
            </w:r>
            <w:r w:rsidRPr="00512E6A">
              <w:rPr>
                <w:rFonts w:hint="eastAsia"/>
                <w:sz w:val="21"/>
                <w:szCs w:val="21"/>
              </w:rPr>
              <w:t>预</w:t>
            </w:r>
            <w:r w:rsidRPr="00512E6A">
              <w:rPr>
                <w:sz w:val="21"/>
                <w:szCs w:val="21"/>
              </w:rPr>
              <w:t>申报书四份（含1份原件）及电子版</w:t>
            </w:r>
          </w:p>
        </w:tc>
        <w:tc>
          <w:tcPr>
            <w:tcW w:w="712" w:type="pct"/>
            <w:vAlign w:val="center"/>
          </w:tcPr>
          <w:p w:rsidR="00512E6A" w:rsidRPr="00512E6A" w:rsidRDefault="00512E6A" w:rsidP="009C2285">
            <w:pPr>
              <w:pStyle w:val="a3"/>
              <w:spacing w:before="0" w:beforeAutospacing="0" w:after="0" w:afterAutospacing="0" w:line="360" w:lineRule="atLeast"/>
              <w:jc w:val="center"/>
              <w:rPr>
                <w:sz w:val="21"/>
                <w:szCs w:val="21"/>
              </w:rPr>
            </w:pPr>
            <w:r w:rsidRPr="00512E6A">
              <w:rPr>
                <w:sz w:val="21"/>
                <w:szCs w:val="21"/>
              </w:rPr>
              <w:t>许宏霞 66153412</w:t>
            </w:r>
          </w:p>
        </w:tc>
      </w:tr>
    </w:tbl>
    <w:p w:rsidR="009F20D3" w:rsidRDefault="009F20D3"/>
    <w:p w:rsidR="00FC551B" w:rsidRPr="00B26CD2" w:rsidRDefault="00FC551B">
      <w:pPr>
        <w:rPr>
          <w:sz w:val="28"/>
          <w:szCs w:val="28"/>
        </w:rPr>
      </w:pPr>
      <w:r w:rsidRPr="00B26CD2">
        <w:rPr>
          <w:rFonts w:hint="eastAsia"/>
          <w:sz w:val="28"/>
          <w:szCs w:val="28"/>
        </w:rPr>
        <w:t>学校联系人：</w:t>
      </w:r>
      <w:proofErr w:type="gramStart"/>
      <w:r w:rsidRPr="00B26CD2">
        <w:rPr>
          <w:rFonts w:hint="eastAsia"/>
          <w:sz w:val="28"/>
          <w:szCs w:val="28"/>
        </w:rPr>
        <w:t>科发院</w:t>
      </w:r>
      <w:proofErr w:type="gramEnd"/>
      <w:r w:rsidRPr="00B26CD2">
        <w:rPr>
          <w:rFonts w:hint="eastAsia"/>
          <w:sz w:val="28"/>
          <w:szCs w:val="28"/>
        </w:rPr>
        <w:t xml:space="preserve"> </w:t>
      </w:r>
      <w:r w:rsidRPr="00B26CD2">
        <w:rPr>
          <w:rFonts w:hint="eastAsia"/>
          <w:sz w:val="28"/>
          <w:szCs w:val="28"/>
        </w:rPr>
        <w:t>卞慰萱</w:t>
      </w:r>
      <w:r w:rsidRPr="00B26CD2">
        <w:rPr>
          <w:rFonts w:hint="eastAsia"/>
          <w:sz w:val="28"/>
          <w:szCs w:val="28"/>
        </w:rPr>
        <w:t xml:space="preserve">  67391476   kjcjhs@bjut.edu.cn </w:t>
      </w:r>
      <w:bookmarkStart w:id="0" w:name="_GoBack"/>
      <w:bookmarkEnd w:id="0"/>
    </w:p>
    <w:sectPr w:rsidR="00FC551B" w:rsidRPr="00B26CD2" w:rsidSect="00626F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CC8" w:rsidRDefault="004A0CC8" w:rsidP="00E448B3">
      <w:r>
        <w:separator/>
      </w:r>
    </w:p>
  </w:endnote>
  <w:endnote w:type="continuationSeparator" w:id="0">
    <w:p w:rsidR="004A0CC8" w:rsidRDefault="004A0CC8" w:rsidP="00E4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CC8" w:rsidRDefault="004A0CC8" w:rsidP="00E448B3">
      <w:r>
        <w:separator/>
      </w:r>
    </w:p>
  </w:footnote>
  <w:footnote w:type="continuationSeparator" w:id="0">
    <w:p w:rsidR="004A0CC8" w:rsidRDefault="004A0CC8" w:rsidP="00E44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DA"/>
    <w:rsid w:val="00143DDA"/>
    <w:rsid w:val="00217D4F"/>
    <w:rsid w:val="00451775"/>
    <w:rsid w:val="004770DC"/>
    <w:rsid w:val="004A0CC8"/>
    <w:rsid w:val="00512E6A"/>
    <w:rsid w:val="00512FDE"/>
    <w:rsid w:val="00600685"/>
    <w:rsid w:val="00626FE3"/>
    <w:rsid w:val="006E7A29"/>
    <w:rsid w:val="00707294"/>
    <w:rsid w:val="0080101F"/>
    <w:rsid w:val="00835907"/>
    <w:rsid w:val="008F27F1"/>
    <w:rsid w:val="00951748"/>
    <w:rsid w:val="009F1E01"/>
    <w:rsid w:val="009F20D3"/>
    <w:rsid w:val="00A32DE9"/>
    <w:rsid w:val="00B26CD2"/>
    <w:rsid w:val="00BB4721"/>
    <w:rsid w:val="00CF3AE0"/>
    <w:rsid w:val="00E448B3"/>
    <w:rsid w:val="00FC2E9D"/>
    <w:rsid w:val="00FC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D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143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44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448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44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448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D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D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143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44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448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44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448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2016-10-13T02:16:00Z</dcterms:created>
  <dcterms:modified xsi:type="dcterms:W3CDTF">2016-10-13T02:25:00Z</dcterms:modified>
</cp:coreProperties>
</file>