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EE" w:rsidRPr="00297811" w:rsidRDefault="00914D00" w:rsidP="00297811">
      <w:pPr>
        <w:spacing w:line="640" w:lineRule="exact"/>
        <w:jc w:val="center"/>
        <w:rPr>
          <w:rFonts w:ascii="方正小标宋_GBK" w:eastAsia="方正小标宋_GBK" w:cs="宋体"/>
          <w:bCs/>
          <w:sz w:val="44"/>
          <w:szCs w:val="44"/>
        </w:rPr>
      </w:pPr>
      <w:r w:rsidRPr="00297811">
        <w:rPr>
          <w:rFonts w:ascii="方正小标宋_GBK" w:eastAsia="方正小标宋_GBK" w:cs="宋体" w:hint="eastAsia"/>
          <w:bCs/>
          <w:sz w:val="44"/>
          <w:szCs w:val="44"/>
        </w:rPr>
        <w:t>2018年度京津冀基础研究合作</w:t>
      </w:r>
      <w:r w:rsidR="005F495A" w:rsidRPr="00297811">
        <w:rPr>
          <w:rFonts w:ascii="方正小标宋_GBK" w:eastAsia="方正小标宋_GBK" w:cs="宋体" w:hint="eastAsia"/>
          <w:bCs/>
          <w:sz w:val="44"/>
          <w:szCs w:val="44"/>
        </w:rPr>
        <w:t>专项</w:t>
      </w:r>
    </w:p>
    <w:p w:rsidR="00232FEE" w:rsidRPr="00297811" w:rsidRDefault="005F495A" w:rsidP="00297811">
      <w:pPr>
        <w:spacing w:line="640" w:lineRule="exact"/>
        <w:jc w:val="center"/>
        <w:rPr>
          <w:rFonts w:ascii="方正小标宋_GBK" w:eastAsia="方正小标宋_GBK" w:cs="宋体"/>
          <w:bCs/>
          <w:sz w:val="44"/>
          <w:szCs w:val="44"/>
        </w:rPr>
      </w:pPr>
      <w:r w:rsidRPr="00297811">
        <w:rPr>
          <w:rFonts w:ascii="方正小标宋_GBK" w:eastAsia="方正小标宋_GBK" w:cs="宋体" w:hint="eastAsia"/>
          <w:bCs/>
          <w:sz w:val="44"/>
          <w:szCs w:val="44"/>
        </w:rPr>
        <w:t>指导组专家名单</w:t>
      </w:r>
    </w:p>
    <w:p w:rsidR="00232FEE" w:rsidRDefault="00232FEE">
      <w:pPr>
        <w:rPr>
          <w:rFonts w:eastAsiaTheme="minorEastAsia"/>
        </w:rPr>
      </w:pPr>
    </w:p>
    <w:p w:rsidR="00C7752F" w:rsidRDefault="00C7752F">
      <w:r>
        <w:rPr>
          <w:rFonts w:hint="eastAsia"/>
        </w:rPr>
        <w:t>崔慧先 教授 河北医科大学</w:t>
      </w:r>
    </w:p>
    <w:p w:rsidR="00C7752F" w:rsidRDefault="00C7752F">
      <w:r>
        <w:rPr>
          <w:rFonts w:hint="eastAsia"/>
        </w:rPr>
        <w:t>朱  毅 教授 天津医科大学</w:t>
      </w:r>
    </w:p>
    <w:p w:rsidR="00C7752F" w:rsidRDefault="00C7752F">
      <w:pPr>
        <w:rPr>
          <w:rFonts w:hAnsi="仿宋_GB2312"/>
        </w:rPr>
      </w:pPr>
      <w:r>
        <w:rPr>
          <w:rFonts w:hAnsi="仿宋_GB2312" w:hint="eastAsia"/>
        </w:rPr>
        <w:t>荆志成 教授 中国医学科学院阜外医院</w:t>
      </w:r>
    </w:p>
    <w:p w:rsidR="00F117F5" w:rsidRDefault="00F117F5" w:rsidP="00F117F5">
      <w:pPr>
        <w:rPr>
          <w:rFonts w:hAnsi="仿宋_GB2312"/>
        </w:rPr>
      </w:pPr>
      <w:proofErr w:type="gramStart"/>
      <w:r>
        <w:rPr>
          <w:rFonts w:hAnsi="仿宋_GB2312" w:hint="eastAsia"/>
        </w:rPr>
        <w:t>单保恩</w:t>
      </w:r>
      <w:proofErr w:type="gramEnd"/>
      <w:r>
        <w:rPr>
          <w:rFonts w:hAnsi="仿宋_GB2312" w:hint="eastAsia"/>
        </w:rPr>
        <w:t xml:space="preserve"> 教授 河北医科大学第四医院</w:t>
      </w:r>
    </w:p>
    <w:p w:rsidR="00F117F5" w:rsidRDefault="00F117F5" w:rsidP="00F117F5">
      <w:pPr>
        <w:rPr>
          <w:rFonts w:hAnsi="仿宋_GB2312"/>
        </w:rPr>
      </w:pPr>
      <w:r>
        <w:rPr>
          <w:rFonts w:hAnsi="仿宋_GB2312" w:hint="eastAsia"/>
        </w:rPr>
        <w:t>陈莉明 教授 天津医科大学代谢病医院</w:t>
      </w:r>
    </w:p>
    <w:p w:rsidR="00C7752F" w:rsidRDefault="00C7752F">
      <w:pPr>
        <w:rPr>
          <w:rFonts w:hAnsi="仿宋_GB2312"/>
        </w:rPr>
      </w:pPr>
      <w:proofErr w:type="gramStart"/>
      <w:r>
        <w:rPr>
          <w:rFonts w:hAnsi="仿宋_GB2312" w:hint="eastAsia"/>
        </w:rPr>
        <w:t>张亚卓</w:t>
      </w:r>
      <w:proofErr w:type="gramEnd"/>
      <w:r>
        <w:rPr>
          <w:rFonts w:hAnsi="仿宋_GB2312" w:hint="eastAsia"/>
        </w:rPr>
        <w:t xml:space="preserve"> 教授 北京市神经外科研究所</w:t>
      </w:r>
    </w:p>
    <w:p w:rsidR="00F117F5" w:rsidRDefault="00F117F5" w:rsidP="00F117F5">
      <w:pPr>
        <w:rPr>
          <w:rFonts w:eastAsiaTheme="minorEastAsia"/>
        </w:rPr>
      </w:pPr>
      <w:r>
        <w:rPr>
          <w:rFonts w:hAnsi="仿宋_GB2312" w:hint="eastAsia"/>
        </w:rPr>
        <w:t>张建新 研究员 河北省疾病预防控制中心</w:t>
      </w:r>
    </w:p>
    <w:p w:rsidR="00F117F5" w:rsidRDefault="00F117F5" w:rsidP="00F117F5">
      <w:pPr>
        <w:rPr>
          <w:rFonts w:hAnsi="仿宋_GB2312"/>
        </w:rPr>
      </w:pPr>
      <w:r>
        <w:rPr>
          <w:rFonts w:hAnsi="仿宋_GB2312" w:hint="eastAsia"/>
        </w:rPr>
        <w:t>王建祥 教授 中国医学科学院血液病医院</w:t>
      </w:r>
    </w:p>
    <w:p w:rsidR="00F117F5" w:rsidRDefault="00C7752F">
      <w:pPr>
        <w:rPr>
          <w:rFonts w:eastAsiaTheme="minorEastAsia"/>
        </w:rPr>
      </w:pPr>
      <w:r>
        <w:rPr>
          <w:rFonts w:hAnsi="仿宋_GB2312" w:hint="eastAsia"/>
        </w:rPr>
        <w:t>秦  钧 研究员 北京蛋白质研究中心</w:t>
      </w:r>
    </w:p>
    <w:sectPr w:rsidR="00F117F5" w:rsidSect="0023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BA4" w:rsidRDefault="00436BA4" w:rsidP="006C3400">
      <w:r>
        <w:separator/>
      </w:r>
    </w:p>
  </w:endnote>
  <w:endnote w:type="continuationSeparator" w:id="0">
    <w:p w:rsidR="00436BA4" w:rsidRDefault="00436BA4" w:rsidP="006C3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BA4" w:rsidRDefault="00436BA4" w:rsidP="006C3400">
      <w:r>
        <w:separator/>
      </w:r>
    </w:p>
  </w:footnote>
  <w:footnote w:type="continuationSeparator" w:id="0">
    <w:p w:rsidR="00436BA4" w:rsidRDefault="00436BA4" w:rsidP="006C3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A59EB"/>
    <w:multiLevelType w:val="singleLevel"/>
    <w:tmpl w:val="5AFA59E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5C11B27"/>
    <w:rsid w:val="00006EE9"/>
    <w:rsid w:val="00153C09"/>
    <w:rsid w:val="00186BC8"/>
    <w:rsid w:val="001A5EA9"/>
    <w:rsid w:val="00232FEE"/>
    <w:rsid w:val="00297811"/>
    <w:rsid w:val="0030196F"/>
    <w:rsid w:val="00436BA4"/>
    <w:rsid w:val="005906E1"/>
    <w:rsid w:val="005F495A"/>
    <w:rsid w:val="00637683"/>
    <w:rsid w:val="006C3400"/>
    <w:rsid w:val="00835F8A"/>
    <w:rsid w:val="00861F84"/>
    <w:rsid w:val="00900F24"/>
    <w:rsid w:val="00914D00"/>
    <w:rsid w:val="00B11C3E"/>
    <w:rsid w:val="00B202B1"/>
    <w:rsid w:val="00C7752F"/>
    <w:rsid w:val="00E42348"/>
    <w:rsid w:val="00ED26D0"/>
    <w:rsid w:val="00ED4FBE"/>
    <w:rsid w:val="00F117F5"/>
    <w:rsid w:val="100F6B52"/>
    <w:rsid w:val="15C11B27"/>
    <w:rsid w:val="4CE72DA9"/>
    <w:rsid w:val="55DD0ED9"/>
    <w:rsid w:val="5BA52F53"/>
    <w:rsid w:val="672D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EE"/>
    <w:pPr>
      <w:widowControl w:val="0"/>
      <w:jc w:val="both"/>
    </w:pPr>
    <w:rPr>
      <w:rFonts w:ascii="仿宋_GB2312" w:eastAsia="仿宋_GB2312" w:hAnsi="宋体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3400"/>
    <w:rPr>
      <w:rFonts w:ascii="仿宋_GB2312" w:eastAsia="仿宋_GB2312" w:hAnsi="宋体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C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3400"/>
    <w:rPr>
      <w:rFonts w:ascii="仿宋_GB2312" w:eastAsia="仿宋_GB2312" w:hAnsi="宋体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6C3400"/>
    <w:rPr>
      <w:sz w:val="18"/>
      <w:szCs w:val="18"/>
    </w:rPr>
  </w:style>
  <w:style w:type="character" w:customStyle="1" w:styleId="Char1">
    <w:name w:val="批注框文本 Char"/>
    <w:basedOn w:val="a0"/>
    <w:link w:val="a5"/>
    <w:rsid w:val="006C3400"/>
    <w:rPr>
      <w:rFonts w:ascii="仿宋_GB2312" w:eastAsia="仿宋_GB2312" w:hAnsi="宋体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shijinlei</dc:creator>
  <cp:lastModifiedBy>webuser</cp:lastModifiedBy>
  <cp:revision>7</cp:revision>
  <cp:lastPrinted>2018-05-16T09:39:00Z</cp:lastPrinted>
  <dcterms:created xsi:type="dcterms:W3CDTF">2018-05-16T09:12:00Z</dcterms:created>
  <dcterms:modified xsi:type="dcterms:W3CDTF">2018-05-18T06:41:00Z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