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DF" w:rsidRDefault="002B65DF" w:rsidP="00610184">
      <w:pPr>
        <w:pStyle w:val="a5"/>
        <w:jc w:val="both"/>
        <w:rPr>
          <w:rFonts w:ascii="Calibri" w:hAnsi="Calibri"/>
          <w:szCs w:val="18"/>
        </w:rPr>
      </w:pPr>
      <w:r>
        <w:rPr>
          <w:rFonts w:ascii="Calibri" w:hAnsi="Calibri" w:hint="eastAsia"/>
          <w:szCs w:val="18"/>
        </w:rPr>
        <w:t>附件：</w:t>
      </w:r>
    </w:p>
    <w:p w:rsidR="002B65DF" w:rsidRPr="002B65DF" w:rsidRDefault="002B65DF" w:rsidP="002B65DF">
      <w:pPr>
        <w:pStyle w:val="a5"/>
        <w:jc w:val="center"/>
        <w:rPr>
          <w:rFonts w:ascii="Calibri" w:hAnsi="Calibri"/>
          <w:b/>
        </w:rPr>
      </w:pPr>
      <w:r w:rsidRPr="002B65DF">
        <w:rPr>
          <w:rFonts w:hint="eastAsia"/>
          <w:b/>
        </w:rPr>
        <w:t>2016年度理论物理专款项目</w:t>
      </w:r>
      <w:r w:rsidR="00067608">
        <w:rPr>
          <w:rFonts w:hint="eastAsia"/>
          <w:b/>
        </w:rPr>
        <w:t>申请要求及</w:t>
      </w:r>
      <w:r w:rsidR="004401D3">
        <w:rPr>
          <w:rFonts w:hint="eastAsia"/>
          <w:b/>
        </w:rPr>
        <w:t>注意事项</w:t>
      </w:r>
      <w:bookmarkStart w:id="0" w:name="_GoBack"/>
      <w:bookmarkEnd w:id="0"/>
    </w:p>
    <w:p w:rsidR="002B65DF" w:rsidRDefault="002B65DF" w:rsidP="00610184">
      <w:pPr>
        <w:pStyle w:val="a5"/>
        <w:jc w:val="both"/>
        <w:rPr>
          <w:rFonts w:ascii="Calibri" w:hAnsi="Calibri"/>
          <w:szCs w:val="18"/>
        </w:rPr>
      </w:pPr>
    </w:p>
    <w:p w:rsidR="00610184" w:rsidRPr="00610184" w:rsidRDefault="00610184" w:rsidP="00F03D5F">
      <w:pPr>
        <w:pStyle w:val="a5"/>
        <w:ind w:firstLineChars="200" w:firstLine="480"/>
        <w:jc w:val="both"/>
        <w:rPr>
          <w:rFonts w:ascii="Calibri" w:hAnsi="Calibri"/>
          <w:szCs w:val="18"/>
        </w:rPr>
      </w:pPr>
      <w:r w:rsidRPr="00610184">
        <w:rPr>
          <w:rFonts w:ascii="Calibri" w:hAnsi="Calibri" w:hint="eastAsia"/>
          <w:szCs w:val="18"/>
        </w:rPr>
        <w:t>1993</w:t>
      </w:r>
      <w:r w:rsidRPr="00610184">
        <w:rPr>
          <w:rFonts w:ascii="Calibri" w:hAnsi="Calibri" w:hint="eastAsia"/>
          <w:szCs w:val="18"/>
        </w:rPr>
        <w:t>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610184" w:rsidRPr="00610184" w:rsidRDefault="00610184" w:rsidP="00610184">
      <w:pPr>
        <w:pStyle w:val="a5"/>
        <w:jc w:val="both"/>
        <w:rPr>
          <w:rFonts w:ascii="Calibri" w:hAnsi="Calibri"/>
          <w:szCs w:val="18"/>
        </w:rPr>
      </w:pPr>
      <w:r w:rsidRPr="00610184">
        <w:rPr>
          <w:rFonts w:ascii="Calibri" w:hAnsi="Calibri" w:hint="eastAsia"/>
          <w:b/>
          <w:bCs/>
          <w:szCs w:val="18"/>
        </w:rPr>
        <w:t xml:space="preserve">　　一、申请项目类型</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经</w:t>
      </w:r>
      <w:r w:rsidRPr="00610184">
        <w:rPr>
          <w:rFonts w:ascii="Calibri" w:hAnsi="Calibri" w:hint="eastAsia"/>
          <w:szCs w:val="18"/>
        </w:rPr>
        <w:t>2016</w:t>
      </w:r>
      <w:r w:rsidRPr="00610184">
        <w:rPr>
          <w:rFonts w:ascii="Calibri" w:hAnsi="Calibri" w:hint="eastAsia"/>
          <w:szCs w:val="18"/>
        </w:rPr>
        <w:t>年度第一次专款学术领导小组会议确定，</w:t>
      </w:r>
      <w:r w:rsidRPr="00610184">
        <w:rPr>
          <w:rFonts w:ascii="Calibri" w:hAnsi="Calibri" w:hint="eastAsia"/>
          <w:szCs w:val="18"/>
        </w:rPr>
        <w:t>2016</w:t>
      </w:r>
      <w:r w:rsidRPr="00610184">
        <w:rPr>
          <w:rFonts w:ascii="Calibri" w:hAnsi="Calibri" w:hint="eastAsia"/>
          <w:szCs w:val="18"/>
        </w:rPr>
        <w:t>年度理论物理专款主要资助以下</w:t>
      </w:r>
      <w:r w:rsidRPr="00610184">
        <w:rPr>
          <w:rFonts w:ascii="Calibri" w:hAnsi="Calibri" w:hint="eastAsia"/>
          <w:szCs w:val="18"/>
        </w:rPr>
        <w:t>3</w:t>
      </w:r>
      <w:r w:rsidRPr="00610184">
        <w:rPr>
          <w:rFonts w:ascii="Calibri" w:hAnsi="Calibri" w:hint="eastAsia"/>
          <w:szCs w:val="18"/>
        </w:rPr>
        <w:t>个类型：</w:t>
      </w:r>
    </w:p>
    <w:p w:rsidR="00610184" w:rsidRPr="00610184" w:rsidRDefault="00610184" w:rsidP="00610184">
      <w:pPr>
        <w:pStyle w:val="a5"/>
        <w:jc w:val="both"/>
        <w:rPr>
          <w:rFonts w:ascii="Calibri" w:hAnsi="Calibri"/>
          <w:szCs w:val="18"/>
        </w:rPr>
      </w:pPr>
      <w:r w:rsidRPr="00610184">
        <w:rPr>
          <w:rFonts w:ascii="Calibri" w:hAnsi="Calibri" w:hint="eastAsia"/>
          <w:b/>
          <w:bCs/>
          <w:szCs w:val="18"/>
        </w:rPr>
        <w:t xml:space="preserve">　　</w:t>
      </w:r>
      <w:r w:rsidRPr="00610184">
        <w:rPr>
          <w:rFonts w:ascii="Calibri" w:hAnsi="Calibri" w:hint="eastAsia"/>
          <w:b/>
          <w:bCs/>
          <w:szCs w:val="18"/>
        </w:rPr>
        <w:t>1</w:t>
      </w:r>
      <w:r w:rsidRPr="00610184">
        <w:rPr>
          <w:rFonts w:ascii="Calibri" w:hAnsi="Calibri" w:hint="eastAsia"/>
          <w:b/>
          <w:bCs/>
          <w:szCs w:val="18"/>
        </w:rPr>
        <w:t>、理论物理博士研究人员启动项目</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“理论物理博士研究人员启动项目”主要是为了鼓励年轻人从事理论物理研究，培养更多的理论物理后备人才。</w:t>
      </w:r>
      <w:r w:rsidRPr="00610184">
        <w:rPr>
          <w:rFonts w:ascii="Calibri" w:hAnsi="Calibri" w:hint="eastAsia"/>
          <w:b/>
          <w:bCs/>
          <w:szCs w:val="18"/>
        </w:rPr>
        <w:t>申请条件</w:t>
      </w:r>
      <w:r w:rsidRPr="00610184">
        <w:rPr>
          <w:rFonts w:ascii="Calibri" w:hAnsi="Calibri" w:hint="eastAsia"/>
          <w:szCs w:val="18"/>
        </w:rPr>
        <w:t>：依托单位应为非</w:t>
      </w:r>
      <w:r w:rsidRPr="00610184">
        <w:rPr>
          <w:rFonts w:ascii="Calibri" w:hAnsi="Calibri" w:hint="eastAsia"/>
          <w:szCs w:val="18"/>
        </w:rPr>
        <w:t>985</w:t>
      </w:r>
      <w:r w:rsidRPr="00610184">
        <w:rPr>
          <w:rFonts w:ascii="Calibri" w:hAnsi="Calibri" w:hint="eastAsia"/>
          <w:szCs w:val="18"/>
        </w:rPr>
        <w:t>的高等院校；申请人</w:t>
      </w:r>
      <w:r w:rsidRPr="00610184">
        <w:rPr>
          <w:rFonts w:ascii="Calibri" w:hAnsi="Calibri" w:hint="eastAsia"/>
          <w:szCs w:val="18"/>
        </w:rPr>
        <w:t>35</w:t>
      </w:r>
      <w:r w:rsidRPr="00610184">
        <w:rPr>
          <w:rFonts w:ascii="Calibri" w:hAnsi="Calibri" w:hint="eastAsia"/>
          <w:szCs w:val="18"/>
        </w:rPr>
        <w:t>岁以下（</w:t>
      </w:r>
      <w:r w:rsidRPr="00610184">
        <w:rPr>
          <w:rFonts w:ascii="Calibri" w:hAnsi="Calibri" w:hint="eastAsia"/>
          <w:szCs w:val="18"/>
        </w:rPr>
        <w:t>1981</w:t>
      </w:r>
      <w:r w:rsidRPr="00610184">
        <w:rPr>
          <w:rFonts w:ascii="Calibri" w:hAnsi="Calibri" w:hint="eastAsia"/>
          <w:szCs w:val="18"/>
        </w:rPr>
        <w:t>年</w:t>
      </w:r>
      <w:r w:rsidRPr="00610184">
        <w:rPr>
          <w:rFonts w:ascii="Calibri" w:hAnsi="Calibri" w:hint="eastAsia"/>
          <w:szCs w:val="18"/>
        </w:rPr>
        <w:t>1</w:t>
      </w:r>
      <w:r w:rsidRPr="00610184">
        <w:rPr>
          <w:rFonts w:ascii="Calibri" w:hAnsi="Calibri" w:hint="eastAsia"/>
          <w:szCs w:val="18"/>
        </w:rPr>
        <w:t>月</w:t>
      </w:r>
      <w:r w:rsidRPr="00610184">
        <w:rPr>
          <w:rFonts w:ascii="Calibri" w:hAnsi="Calibri" w:hint="eastAsia"/>
          <w:szCs w:val="18"/>
        </w:rPr>
        <w:t>1</w:t>
      </w:r>
      <w:r w:rsidRPr="00610184">
        <w:rPr>
          <w:rFonts w:ascii="Calibri" w:hAnsi="Calibri" w:hint="eastAsia"/>
          <w:szCs w:val="18"/>
        </w:rPr>
        <w:t>日以后出生）；近</w:t>
      </w:r>
      <w:r w:rsidRPr="00610184">
        <w:rPr>
          <w:rFonts w:ascii="Calibri" w:hAnsi="Calibri" w:hint="eastAsia"/>
          <w:szCs w:val="18"/>
        </w:rPr>
        <w:t>3</w:t>
      </w:r>
      <w:r w:rsidRPr="00610184">
        <w:rPr>
          <w:rFonts w:ascii="Calibri" w:hAnsi="Calibri" w:hint="eastAsia"/>
          <w:szCs w:val="18"/>
        </w:rPr>
        <w:t>年获得博士学位正在从事理论物理研究的科研人员，学位证日期：</w:t>
      </w:r>
      <w:r w:rsidRPr="00610184">
        <w:rPr>
          <w:rFonts w:ascii="Calibri" w:hAnsi="Calibri" w:hint="eastAsia"/>
          <w:szCs w:val="18"/>
        </w:rPr>
        <w:t>2013</w:t>
      </w:r>
      <w:r w:rsidRPr="00610184">
        <w:rPr>
          <w:rFonts w:ascii="Calibri" w:hAnsi="Calibri" w:hint="eastAsia"/>
          <w:szCs w:val="18"/>
        </w:rPr>
        <w:t>年</w:t>
      </w:r>
      <w:r w:rsidRPr="00610184">
        <w:rPr>
          <w:rFonts w:ascii="Calibri" w:hAnsi="Calibri" w:hint="eastAsia"/>
          <w:szCs w:val="18"/>
        </w:rPr>
        <w:t>1</w:t>
      </w:r>
      <w:r w:rsidRPr="00610184">
        <w:rPr>
          <w:rFonts w:ascii="Calibri" w:hAnsi="Calibri" w:hint="eastAsia"/>
          <w:szCs w:val="18"/>
        </w:rPr>
        <w:t>月</w:t>
      </w:r>
      <w:r w:rsidRPr="00610184">
        <w:rPr>
          <w:rFonts w:ascii="Calibri" w:hAnsi="Calibri" w:hint="eastAsia"/>
          <w:szCs w:val="18"/>
        </w:rPr>
        <w:t>1</w:t>
      </w:r>
      <w:r w:rsidRPr="00610184">
        <w:rPr>
          <w:rFonts w:ascii="Calibri" w:hAnsi="Calibri" w:hint="eastAsia"/>
          <w:szCs w:val="18"/>
        </w:rPr>
        <w:t>日～</w:t>
      </w:r>
      <w:r w:rsidRPr="00610184">
        <w:rPr>
          <w:rFonts w:ascii="Calibri" w:hAnsi="Calibri" w:hint="eastAsia"/>
          <w:szCs w:val="18"/>
        </w:rPr>
        <w:t>2015</w:t>
      </w:r>
      <w:r w:rsidRPr="00610184">
        <w:rPr>
          <w:rFonts w:ascii="Calibri" w:hAnsi="Calibri" w:hint="eastAsia"/>
          <w:szCs w:val="18"/>
        </w:rPr>
        <w:t>年</w:t>
      </w:r>
      <w:r w:rsidRPr="00610184">
        <w:rPr>
          <w:rFonts w:ascii="Calibri" w:hAnsi="Calibri" w:hint="eastAsia"/>
          <w:szCs w:val="18"/>
        </w:rPr>
        <w:t>12</w:t>
      </w:r>
      <w:r w:rsidRPr="00610184">
        <w:rPr>
          <w:rFonts w:ascii="Calibri" w:hAnsi="Calibri" w:hint="eastAsia"/>
          <w:szCs w:val="18"/>
        </w:rPr>
        <w:t>月</w:t>
      </w:r>
      <w:r w:rsidRPr="00610184">
        <w:rPr>
          <w:rFonts w:ascii="Calibri" w:hAnsi="Calibri" w:hint="eastAsia"/>
          <w:szCs w:val="18"/>
        </w:rPr>
        <w:t>31</w:t>
      </w:r>
      <w:r w:rsidRPr="00610184">
        <w:rPr>
          <w:rFonts w:ascii="Calibri" w:hAnsi="Calibri" w:hint="eastAsia"/>
          <w:szCs w:val="18"/>
        </w:rPr>
        <w:t>日（申请书后附博士学位证书复印件，在申请书中要写明获博士学位的时间、博士导师的姓名和博士论文的题目）；申请人未曾作为负责人主持过科学基金项目；不是在站博士后。直接费用资助强度约</w:t>
      </w:r>
      <w:r w:rsidRPr="00610184">
        <w:rPr>
          <w:rFonts w:ascii="Calibri" w:hAnsi="Calibri" w:hint="eastAsia"/>
          <w:szCs w:val="18"/>
        </w:rPr>
        <w:t>5</w:t>
      </w:r>
      <w:r w:rsidRPr="00610184">
        <w:rPr>
          <w:rFonts w:ascii="Calibri" w:hAnsi="Calibri" w:hint="eastAsia"/>
          <w:szCs w:val="18"/>
        </w:rPr>
        <w:t>万元</w:t>
      </w:r>
      <w:r w:rsidRPr="00610184">
        <w:rPr>
          <w:rFonts w:ascii="Calibri" w:hAnsi="Calibri" w:hint="eastAsia"/>
          <w:szCs w:val="18"/>
        </w:rPr>
        <w:t>/</w:t>
      </w:r>
      <w:r w:rsidRPr="00610184">
        <w:rPr>
          <w:rFonts w:ascii="Calibri" w:hAnsi="Calibri" w:hint="eastAsia"/>
          <w:szCs w:val="18"/>
        </w:rPr>
        <w:t>项。</w:t>
      </w:r>
    </w:p>
    <w:p w:rsidR="00610184" w:rsidRPr="00610184" w:rsidRDefault="00610184" w:rsidP="00610184">
      <w:pPr>
        <w:pStyle w:val="a5"/>
        <w:jc w:val="both"/>
        <w:rPr>
          <w:rFonts w:ascii="Calibri" w:hAnsi="Calibri"/>
          <w:szCs w:val="18"/>
        </w:rPr>
      </w:pPr>
      <w:r w:rsidRPr="00610184">
        <w:rPr>
          <w:rFonts w:ascii="Calibri" w:hAnsi="Calibri" w:hint="eastAsia"/>
          <w:b/>
          <w:bCs/>
          <w:szCs w:val="18"/>
        </w:rPr>
        <w:t xml:space="preserve">　　</w:t>
      </w:r>
      <w:r w:rsidRPr="00610184">
        <w:rPr>
          <w:rFonts w:ascii="Calibri" w:hAnsi="Calibri" w:hint="eastAsia"/>
          <w:b/>
          <w:bCs/>
          <w:szCs w:val="18"/>
        </w:rPr>
        <w:t>2</w:t>
      </w:r>
      <w:r w:rsidRPr="00610184">
        <w:rPr>
          <w:rFonts w:ascii="Calibri" w:hAnsi="Calibri" w:hint="eastAsia"/>
          <w:b/>
          <w:bCs/>
          <w:szCs w:val="18"/>
        </w:rPr>
        <w:t>、高校理论物理学术交流和人才培养平台建设项目</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“高校理论物理学术交流和人才培养平台建设项目”主要是稳定高校理论物理学科队伍，通过扶持研究条件相对较弱的高校与国内外理论物理研究水平高的单位和学者的交流，促进高校理论物理发展。</w:t>
      </w:r>
      <w:r w:rsidRPr="00610184">
        <w:rPr>
          <w:rFonts w:ascii="Calibri" w:hAnsi="Calibri" w:hint="eastAsia"/>
          <w:b/>
          <w:bCs/>
          <w:szCs w:val="18"/>
        </w:rPr>
        <w:t>申请条件</w:t>
      </w:r>
      <w:r w:rsidRPr="00610184">
        <w:rPr>
          <w:rFonts w:ascii="Calibri" w:hAnsi="Calibri" w:hint="eastAsia"/>
          <w:szCs w:val="18"/>
        </w:rPr>
        <w:t>：依托单位有较好的理论物理学科的历史积淀、基础与特色，目前有较好的队伍基础和发展势头，但研究条件相对较弱；理论物理学</w:t>
      </w:r>
      <w:proofErr w:type="gramStart"/>
      <w:r w:rsidRPr="00610184">
        <w:rPr>
          <w:rFonts w:ascii="Calibri" w:hAnsi="Calibri" w:hint="eastAsia"/>
          <w:szCs w:val="18"/>
        </w:rPr>
        <w:t>科方向</w:t>
      </w:r>
      <w:proofErr w:type="gramEnd"/>
      <w:r w:rsidRPr="00610184">
        <w:rPr>
          <w:rFonts w:ascii="Calibri" w:hAnsi="Calibri" w:hint="eastAsia"/>
          <w:szCs w:val="18"/>
        </w:rPr>
        <w:t>的发展要与本校的学科发展规划相互补，学校从规划上、人才引进上和经费上均有实质支持。</w:t>
      </w:r>
    </w:p>
    <w:p w:rsidR="00610184" w:rsidRPr="00610184" w:rsidRDefault="00610184" w:rsidP="00610184">
      <w:pPr>
        <w:pStyle w:val="a5"/>
        <w:jc w:val="both"/>
        <w:rPr>
          <w:rFonts w:ascii="Calibri" w:hAnsi="Calibri"/>
          <w:szCs w:val="18"/>
        </w:rPr>
      </w:pPr>
      <w:r w:rsidRPr="00610184">
        <w:rPr>
          <w:rFonts w:ascii="Calibri" w:hAnsi="Calibri" w:hint="eastAsia"/>
          <w:szCs w:val="18"/>
        </w:rPr>
        <w:lastRenderedPageBreak/>
        <w:t xml:space="preserve">　　申请有三个层次，视进展和效果评估是否持续支持（</w:t>
      </w:r>
      <w:r w:rsidRPr="00610184">
        <w:rPr>
          <w:rFonts w:ascii="Calibri" w:hAnsi="Calibri" w:hint="eastAsia"/>
          <w:szCs w:val="18"/>
        </w:rPr>
        <w:t>3~5</w:t>
      </w:r>
      <w:r w:rsidRPr="00610184">
        <w:rPr>
          <w:rFonts w:ascii="Calibri" w:hAnsi="Calibri" w:hint="eastAsia"/>
          <w:szCs w:val="18"/>
        </w:rPr>
        <w:t>年），期望达成氛围培育</w:t>
      </w:r>
      <w:r w:rsidRPr="00610184">
        <w:rPr>
          <w:rFonts w:ascii="Calibri" w:hAnsi="Calibri" w:hint="eastAsia"/>
          <w:szCs w:val="18"/>
        </w:rPr>
        <w:t>-</w:t>
      </w:r>
      <w:r w:rsidRPr="00610184">
        <w:rPr>
          <w:rFonts w:ascii="Calibri" w:hAnsi="Calibri" w:hint="eastAsia"/>
          <w:szCs w:val="18"/>
        </w:rPr>
        <w:t>特色提高</w:t>
      </w:r>
      <w:r w:rsidRPr="00610184">
        <w:rPr>
          <w:rFonts w:ascii="Calibri" w:hAnsi="Calibri" w:hint="eastAsia"/>
          <w:szCs w:val="18"/>
        </w:rPr>
        <w:t>-</w:t>
      </w:r>
      <w:r w:rsidRPr="00610184">
        <w:rPr>
          <w:rFonts w:ascii="Calibri" w:hAnsi="Calibri" w:hint="eastAsia"/>
          <w:szCs w:val="18"/>
        </w:rPr>
        <w:t>内涵提升之态势。申请书应根据以下三个层次的要求，在方向、活动和负责人选定上有侧重、有重点地筹划好年度拟开展的交流活动、特色研究等计划安排。</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1</w:t>
      </w:r>
      <w:r w:rsidRPr="00610184">
        <w:rPr>
          <w:rFonts w:ascii="Calibri" w:hAnsi="Calibri" w:hint="eastAsia"/>
          <w:szCs w:val="18"/>
        </w:rPr>
        <w:t>）对已经得到</w:t>
      </w:r>
      <w:r w:rsidRPr="00610184">
        <w:rPr>
          <w:rFonts w:ascii="Calibri" w:hAnsi="Calibri" w:hint="eastAsia"/>
          <w:szCs w:val="18"/>
        </w:rPr>
        <w:t>1~3</w:t>
      </w:r>
      <w:r w:rsidRPr="00610184">
        <w:rPr>
          <w:rFonts w:ascii="Calibri" w:hAnsi="Calibri" w:hint="eastAsia"/>
          <w:szCs w:val="18"/>
        </w:rPr>
        <w:t>年资助的或首次提出申请的高校，申请重点应在活跃理论物理学科学术交流，使高水平的学者走进来，让青年学者走出去，逐步形成一定的学术交流氛围，促进理论物理学科的教学与研究水平的提高；直接费用资助强度</w:t>
      </w:r>
      <w:r w:rsidRPr="00610184">
        <w:rPr>
          <w:rFonts w:ascii="Calibri" w:hAnsi="Calibri" w:hint="eastAsia"/>
          <w:szCs w:val="18"/>
        </w:rPr>
        <w:t>20 ~30</w:t>
      </w:r>
      <w:r w:rsidRPr="00610184">
        <w:rPr>
          <w:rFonts w:ascii="Calibri" w:hAnsi="Calibri" w:hint="eastAsia"/>
          <w:szCs w:val="18"/>
        </w:rPr>
        <w:t>万元</w:t>
      </w:r>
      <w:r w:rsidRPr="00610184">
        <w:rPr>
          <w:rFonts w:ascii="Calibri" w:hAnsi="Calibri" w:hint="eastAsia"/>
          <w:szCs w:val="18"/>
        </w:rPr>
        <w:t>/</w:t>
      </w:r>
      <w:r w:rsidRPr="00610184">
        <w:rPr>
          <w:rFonts w:ascii="Calibri" w:hAnsi="Calibri" w:hint="eastAsia"/>
          <w:szCs w:val="18"/>
        </w:rPr>
        <w:t>年。</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2</w:t>
      </w:r>
      <w:r w:rsidRPr="00610184">
        <w:rPr>
          <w:rFonts w:ascii="Calibri" w:hAnsi="Calibri" w:hint="eastAsia"/>
          <w:szCs w:val="18"/>
        </w:rPr>
        <w:t>）对已经得到</w:t>
      </w:r>
      <w:r w:rsidRPr="00610184">
        <w:rPr>
          <w:rFonts w:ascii="Calibri" w:hAnsi="Calibri" w:hint="eastAsia"/>
          <w:szCs w:val="18"/>
        </w:rPr>
        <w:t>3~5</w:t>
      </w:r>
      <w:r w:rsidRPr="00610184">
        <w:rPr>
          <w:rFonts w:ascii="Calibri" w:hAnsi="Calibri" w:hint="eastAsia"/>
          <w:szCs w:val="18"/>
        </w:rPr>
        <w:t>年资助的高校，申请重点应在已形成的学术交流基础上，进一步开展有特色的学术交流，在理论物理学科某个或某些方向上的研究能力有所提高，逐步与高水平学者开展合作研究；直接费用资助强度</w:t>
      </w:r>
      <w:r w:rsidRPr="00610184">
        <w:rPr>
          <w:rFonts w:ascii="Calibri" w:hAnsi="Calibri" w:hint="eastAsia"/>
          <w:szCs w:val="18"/>
        </w:rPr>
        <w:t>30 ~40</w:t>
      </w:r>
      <w:r w:rsidRPr="00610184">
        <w:rPr>
          <w:rFonts w:ascii="Calibri" w:hAnsi="Calibri" w:hint="eastAsia"/>
          <w:szCs w:val="18"/>
        </w:rPr>
        <w:t>万元</w:t>
      </w:r>
      <w:r w:rsidRPr="00610184">
        <w:rPr>
          <w:rFonts w:ascii="Calibri" w:hAnsi="Calibri" w:hint="eastAsia"/>
          <w:szCs w:val="18"/>
        </w:rPr>
        <w:t>/</w:t>
      </w:r>
      <w:r w:rsidRPr="00610184">
        <w:rPr>
          <w:rFonts w:ascii="Calibri" w:hAnsi="Calibri" w:hint="eastAsia"/>
          <w:szCs w:val="18"/>
        </w:rPr>
        <w:t>年。</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3</w:t>
      </w:r>
      <w:r w:rsidRPr="00610184">
        <w:rPr>
          <w:rFonts w:ascii="Calibri" w:hAnsi="Calibri" w:hint="eastAsia"/>
          <w:szCs w:val="18"/>
        </w:rPr>
        <w:t>）对已经得到</w:t>
      </w:r>
      <w:r w:rsidRPr="00610184">
        <w:rPr>
          <w:rFonts w:ascii="Calibri" w:hAnsi="Calibri" w:hint="eastAsia"/>
          <w:szCs w:val="18"/>
        </w:rPr>
        <w:t>3~5</w:t>
      </w:r>
      <w:r w:rsidRPr="00610184">
        <w:rPr>
          <w:rFonts w:ascii="Calibri" w:hAnsi="Calibri" w:hint="eastAsia"/>
          <w:szCs w:val="18"/>
        </w:rPr>
        <w:t>年资助的高校，申请重点应在上述两个层次的基础上，更加注重学术交流的深度，更加注重已有理论物理研究平台上的学科特色，整体提升与国内外高水平学者合作研究深度和创新性研究能力；直接费用资助强度</w:t>
      </w:r>
      <w:r w:rsidRPr="00610184">
        <w:rPr>
          <w:rFonts w:ascii="Calibri" w:hAnsi="Calibri" w:hint="eastAsia"/>
          <w:szCs w:val="18"/>
        </w:rPr>
        <w:t>50 ~60</w:t>
      </w:r>
      <w:r w:rsidRPr="00610184">
        <w:rPr>
          <w:rFonts w:ascii="Calibri" w:hAnsi="Calibri" w:hint="eastAsia"/>
          <w:szCs w:val="18"/>
        </w:rPr>
        <w:t>万元</w:t>
      </w:r>
      <w:r w:rsidRPr="00610184">
        <w:rPr>
          <w:rFonts w:ascii="Calibri" w:hAnsi="Calibri" w:hint="eastAsia"/>
          <w:szCs w:val="18"/>
        </w:rPr>
        <w:t>/</w:t>
      </w:r>
      <w:r w:rsidRPr="00610184">
        <w:rPr>
          <w:rFonts w:ascii="Calibri" w:hAnsi="Calibri" w:hint="eastAsia"/>
          <w:szCs w:val="18"/>
        </w:rPr>
        <w:t>年。</w:t>
      </w:r>
    </w:p>
    <w:p w:rsidR="00610184" w:rsidRPr="00610184" w:rsidRDefault="00610184" w:rsidP="00610184">
      <w:pPr>
        <w:pStyle w:val="a5"/>
        <w:jc w:val="both"/>
        <w:rPr>
          <w:rFonts w:ascii="Calibri" w:hAnsi="Calibri"/>
          <w:szCs w:val="18"/>
        </w:rPr>
      </w:pPr>
      <w:r w:rsidRPr="00610184">
        <w:rPr>
          <w:rFonts w:ascii="Calibri" w:hAnsi="Calibri" w:hint="eastAsia"/>
          <w:b/>
          <w:bCs/>
          <w:szCs w:val="18"/>
        </w:rPr>
        <w:t xml:space="preserve">　　</w:t>
      </w:r>
      <w:r w:rsidRPr="00610184">
        <w:rPr>
          <w:rFonts w:ascii="Calibri" w:hAnsi="Calibri" w:hint="eastAsia"/>
          <w:b/>
          <w:bCs/>
          <w:szCs w:val="18"/>
        </w:rPr>
        <w:t>3</w:t>
      </w:r>
      <w:r w:rsidRPr="00610184">
        <w:rPr>
          <w:rFonts w:ascii="Calibri" w:hAnsi="Calibri" w:hint="eastAsia"/>
          <w:b/>
          <w:bCs/>
          <w:szCs w:val="18"/>
        </w:rPr>
        <w:t>、理论物理前沿暑期讲习班</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理论物理前沿暑期讲习班的主要目的是为理论物理青年学者开设系列课程，系统训练基础理论和深入了解学科前沿。在“粒子、核、场和宇宙学”、“凝聚态和统计物理”和“生物、材料、信息交叉”等领域中，每个讲习班需要确定具体的主题方向。讲习班需安排系统性报告和前沿讲座两类课程，课程时间</w:t>
      </w:r>
      <w:r w:rsidRPr="00610184">
        <w:rPr>
          <w:rFonts w:ascii="Calibri" w:hAnsi="Calibri" w:hint="eastAsia"/>
          <w:szCs w:val="18"/>
        </w:rPr>
        <w:t>3-4</w:t>
      </w:r>
      <w:r w:rsidRPr="00610184">
        <w:rPr>
          <w:rFonts w:ascii="Calibri" w:hAnsi="Calibri" w:hint="eastAsia"/>
          <w:szCs w:val="18"/>
        </w:rPr>
        <w:t>周。申请书中需明确提供教学大纲、教学内容和拟聘授课教师名单。每个前沿暑期讲习班直接费用资助强度约</w:t>
      </w:r>
      <w:r w:rsidRPr="00610184">
        <w:rPr>
          <w:rFonts w:ascii="Calibri" w:hAnsi="Calibri" w:hint="eastAsia"/>
          <w:szCs w:val="18"/>
        </w:rPr>
        <w:t>30</w:t>
      </w:r>
      <w:r w:rsidRPr="00610184">
        <w:rPr>
          <w:rFonts w:ascii="Calibri" w:hAnsi="Calibri" w:hint="eastAsia"/>
          <w:szCs w:val="18"/>
        </w:rPr>
        <w:t>万元。</w:t>
      </w:r>
    </w:p>
    <w:p w:rsidR="00610184" w:rsidRPr="00610184" w:rsidRDefault="00610184" w:rsidP="00610184">
      <w:pPr>
        <w:pStyle w:val="a5"/>
        <w:jc w:val="both"/>
        <w:rPr>
          <w:rFonts w:ascii="Calibri" w:hAnsi="Calibri"/>
          <w:szCs w:val="18"/>
        </w:rPr>
      </w:pPr>
      <w:r w:rsidRPr="00610184">
        <w:rPr>
          <w:rFonts w:ascii="Calibri" w:hAnsi="Calibri" w:hint="eastAsia"/>
          <w:b/>
          <w:bCs/>
          <w:szCs w:val="18"/>
        </w:rPr>
        <w:t xml:space="preserve">　　二、申请注意事项</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1</w:t>
      </w:r>
      <w:r w:rsidRPr="00610184">
        <w:rPr>
          <w:rFonts w:ascii="Calibri" w:hAnsi="Calibri" w:hint="eastAsia"/>
          <w:szCs w:val="18"/>
        </w:rPr>
        <w:t>、申请经费：只有直接费用，没有间接费用。</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2</w:t>
      </w:r>
      <w:r w:rsidRPr="00610184">
        <w:rPr>
          <w:rFonts w:ascii="Calibri" w:hAnsi="Calibri" w:hint="eastAsia"/>
          <w:szCs w:val="18"/>
        </w:rPr>
        <w:t>、资助期限：</w:t>
      </w:r>
      <w:r w:rsidRPr="00610184">
        <w:rPr>
          <w:rFonts w:ascii="Calibri" w:hAnsi="Calibri" w:hint="eastAsia"/>
          <w:szCs w:val="18"/>
        </w:rPr>
        <w:t>1</w:t>
      </w:r>
      <w:r w:rsidRPr="00610184">
        <w:rPr>
          <w:rFonts w:ascii="Calibri" w:hAnsi="Calibri" w:hint="eastAsia"/>
          <w:szCs w:val="18"/>
        </w:rPr>
        <w:t>年（</w:t>
      </w:r>
      <w:r w:rsidRPr="00610184">
        <w:rPr>
          <w:rFonts w:ascii="Calibri" w:hAnsi="Calibri" w:hint="eastAsia"/>
          <w:szCs w:val="18"/>
        </w:rPr>
        <w:t>2017</w:t>
      </w:r>
      <w:r w:rsidRPr="00610184">
        <w:rPr>
          <w:rFonts w:ascii="Calibri" w:hAnsi="Calibri" w:hint="eastAsia"/>
          <w:szCs w:val="18"/>
        </w:rPr>
        <w:t>年</w:t>
      </w:r>
      <w:r w:rsidRPr="00610184">
        <w:rPr>
          <w:rFonts w:ascii="Calibri" w:hAnsi="Calibri" w:hint="eastAsia"/>
          <w:szCs w:val="18"/>
        </w:rPr>
        <w:t>1</w:t>
      </w:r>
      <w:r w:rsidRPr="00610184">
        <w:rPr>
          <w:rFonts w:ascii="Calibri" w:hAnsi="Calibri" w:hint="eastAsia"/>
          <w:szCs w:val="18"/>
        </w:rPr>
        <w:t>月～</w:t>
      </w:r>
      <w:r w:rsidRPr="00610184">
        <w:rPr>
          <w:rFonts w:ascii="Calibri" w:hAnsi="Calibri" w:hint="eastAsia"/>
          <w:szCs w:val="18"/>
        </w:rPr>
        <w:t>12</w:t>
      </w:r>
      <w:r w:rsidRPr="00610184">
        <w:rPr>
          <w:rFonts w:ascii="Calibri" w:hAnsi="Calibri" w:hint="eastAsia"/>
          <w:szCs w:val="18"/>
        </w:rPr>
        <w:t>月）。</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3</w:t>
      </w:r>
      <w:r w:rsidRPr="00610184">
        <w:rPr>
          <w:rFonts w:ascii="Calibri" w:hAnsi="Calibri" w:hint="eastAsia"/>
          <w:szCs w:val="18"/>
        </w:rPr>
        <w:t>、申请书格式务必严格按照以下格式填写：①</w:t>
      </w:r>
      <w:r w:rsidRPr="00610184">
        <w:rPr>
          <w:rFonts w:ascii="Calibri" w:hAnsi="Calibri" w:hint="eastAsia"/>
          <w:szCs w:val="18"/>
        </w:rPr>
        <w:t xml:space="preserve"> </w:t>
      </w:r>
      <w:r w:rsidRPr="00610184">
        <w:rPr>
          <w:rFonts w:ascii="Calibri" w:hAnsi="Calibri" w:hint="eastAsia"/>
          <w:szCs w:val="18"/>
        </w:rPr>
        <w:t>“资助类别”</w:t>
      </w:r>
      <w:r w:rsidRPr="00610184">
        <w:rPr>
          <w:rFonts w:ascii="Calibri" w:hAnsi="Calibri" w:hint="eastAsia"/>
          <w:szCs w:val="18"/>
        </w:rPr>
        <w:t xml:space="preserve"> </w:t>
      </w:r>
      <w:r w:rsidRPr="00610184">
        <w:rPr>
          <w:rFonts w:ascii="Calibri" w:hAnsi="Calibri" w:hint="eastAsia"/>
          <w:szCs w:val="18"/>
        </w:rPr>
        <w:t>选择：应急管理项目；②“亚类说明”</w:t>
      </w:r>
      <w:r w:rsidRPr="00610184">
        <w:rPr>
          <w:rFonts w:ascii="Calibri" w:hAnsi="Calibri" w:hint="eastAsia"/>
          <w:szCs w:val="18"/>
        </w:rPr>
        <w:t xml:space="preserve"> </w:t>
      </w:r>
      <w:r w:rsidRPr="00610184">
        <w:rPr>
          <w:rFonts w:ascii="Calibri" w:hAnsi="Calibri" w:hint="eastAsia"/>
          <w:szCs w:val="18"/>
        </w:rPr>
        <w:t>选择：科学部综合管理项目；③“附注说明”选择：</w:t>
      </w:r>
      <w:r w:rsidRPr="00610184">
        <w:rPr>
          <w:rFonts w:ascii="Calibri" w:hAnsi="Calibri" w:hint="eastAsia"/>
          <w:szCs w:val="18"/>
        </w:rPr>
        <w:lastRenderedPageBreak/>
        <w:t>科技活动项目（理论物理专款）；④“申请代码</w:t>
      </w:r>
      <w:r w:rsidRPr="00610184">
        <w:rPr>
          <w:rFonts w:ascii="Calibri" w:hAnsi="Calibri" w:hint="eastAsia"/>
          <w:szCs w:val="18"/>
        </w:rPr>
        <w:t>1</w:t>
      </w:r>
      <w:r w:rsidRPr="00610184">
        <w:rPr>
          <w:rFonts w:ascii="Calibri" w:hAnsi="Calibri" w:hint="eastAsia"/>
          <w:szCs w:val="18"/>
        </w:rPr>
        <w:t>”必须填写：</w:t>
      </w:r>
      <w:r w:rsidRPr="00610184">
        <w:rPr>
          <w:rFonts w:ascii="Calibri" w:hAnsi="Calibri" w:hint="eastAsia"/>
          <w:szCs w:val="18"/>
        </w:rPr>
        <w:t>A05</w:t>
      </w:r>
      <w:r w:rsidRPr="00610184">
        <w:rPr>
          <w:rFonts w:ascii="Calibri" w:hAnsi="Calibri" w:hint="eastAsia"/>
          <w:szCs w:val="18"/>
        </w:rPr>
        <w:t>；⑤申请书正文开头必须说明申报的项目类型：“理论物理博士研究人员启动项目”，或“高校理论物理学术交流和人才培养平台建设项目”，或“理论物理前沿暑期讲习班”；⑥正文部分按照理论物理专款申请书撰写提纲撰写。</w:t>
      </w:r>
      <w:r w:rsidRPr="00610184">
        <w:rPr>
          <w:rFonts w:ascii="Calibri" w:hAnsi="Calibri" w:hint="eastAsia"/>
          <w:b/>
          <w:bCs/>
          <w:szCs w:val="18"/>
        </w:rPr>
        <w:t>以上选择不准确、或未选择、或未填写的申请项目将不予受理</w:t>
      </w:r>
      <w:r w:rsidRPr="00610184">
        <w:rPr>
          <w:rFonts w:ascii="Calibri" w:hAnsi="Calibri" w:hint="eastAsia"/>
          <w:szCs w:val="18"/>
        </w:rPr>
        <w:t>。</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4</w:t>
      </w:r>
      <w:r w:rsidRPr="00610184">
        <w:rPr>
          <w:rFonts w:ascii="Calibri" w:hAnsi="Calibri" w:hint="eastAsia"/>
          <w:szCs w:val="18"/>
        </w:rPr>
        <w:t>、申请书采用在线撰写方式，电子版务必在</w:t>
      </w:r>
      <w:r w:rsidRPr="00610184">
        <w:rPr>
          <w:rFonts w:ascii="Calibri" w:hAnsi="Calibri" w:hint="eastAsia"/>
          <w:szCs w:val="18"/>
        </w:rPr>
        <w:t>2016</w:t>
      </w:r>
      <w:r w:rsidRPr="00610184">
        <w:rPr>
          <w:rFonts w:ascii="Calibri" w:hAnsi="Calibri" w:hint="eastAsia"/>
          <w:szCs w:val="18"/>
        </w:rPr>
        <w:t>年</w:t>
      </w:r>
      <w:r w:rsidRPr="00610184">
        <w:rPr>
          <w:rFonts w:ascii="Calibri" w:hAnsi="Calibri" w:hint="eastAsia"/>
          <w:szCs w:val="18"/>
        </w:rPr>
        <w:t>9</w:t>
      </w:r>
      <w:r w:rsidRPr="00610184">
        <w:rPr>
          <w:rFonts w:ascii="Calibri" w:hAnsi="Calibri" w:hint="eastAsia"/>
          <w:szCs w:val="18"/>
        </w:rPr>
        <w:t>月</w:t>
      </w:r>
      <w:r w:rsidRPr="00610184">
        <w:rPr>
          <w:rFonts w:ascii="Calibri" w:hAnsi="Calibri" w:hint="eastAsia"/>
          <w:szCs w:val="18"/>
        </w:rPr>
        <w:t>10</w:t>
      </w:r>
      <w:r w:rsidRPr="00610184">
        <w:rPr>
          <w:rFonts w:ascii="Calibri" w:hAnsi="Calibri" w:hint="eastAsia"/>
          <w:szCs w:val="18"/>
        </w:rPr>
        <w:t>日—</w:t>
      </w:r>
      <w:r w:rsidRPr="00610184">
        <w:rPr>
          <w:rFonts w:ascii="Calibri" w:hAnsi="Calibri" w:hint="eastAsia"/>
          <w:szCs w:val="18"/>
        </w:rPr>
        <w:t>2016</w:t>
      </w:r>
      <w:r w:rsidRPr="00610184">
        <w:rPr>
          <w:rFonts w:ascii="Calibri" w:hAnsi="Calibri" w:hint="eastAsia"/>
          <w:szCs w:val="18"/>
        </w:rPr>
        <w:t>年</w:t>
      </w:r>
      <w:r w:rsidRPr="00610184">
        <w:rPr>
          <w:rFonts w:ascii="Calibri" w:hAnsi="Calibri" w:hint="eastAsia"/>
          <w:szCs w:val="18"/>
        </w:rPr>
        <w:t>9</w:t>
      </w:r>
      <w:r w:rsidRPr="00610184">
        <w:rPr>
          <w:rFonts w:ascii="Calibri" w:hAnsi="Calibri" w:hint="eastAsia"/>
          <w:szCs w:val="18"/>
        </w:rPr>
        <w:t>月</w:t>
      </w:r>
      <w:r>
        <w:rPr>
          <w:rFonts w:ascii="Calibri" w:hAnsi="Calibri" w:hint="eastAsia"/>
          <w:szCs w:val="18"/>
        </w:rPr>
        <w:t>16</w:t>
      </w:r>
      <w:r w:rsidRPr="00610184">
        <w:rPr>
          <w:rFonts w:ascii="Calibri" w:hAnsi="Calibri" w:hint="eastAsia"/>
          <w:szCs w:val="18"/>
        </w:rPr>
        <w:t>日期间由申请人通过</w:t>
      </w:r>
      <w:r w:rsidRPr="00610184">
        <w:rPr>
          <w:rFonts w:ascii="Calibri" w:hAnsi="Calibri" w:hint="eastAsia"/>
          <w:szCs w:val="18"/>
        </w:rPr>
        <w:t>ISIS</w:t>
      </w:r>
      <w:r w:rsidRPr="00610184">
        <w:rPr>
          <w:rFonts w:ascii="Calibri" w:hAnsi="Calibri" w:hint="eastAsia"/>
          <w:szCs w:val="18"/>
        </w:rPr>
        <w:t>系统上传，并由各依托单位科研管理部门确认；纸质版（一份）应在</w:t>
      </w:r>
      <w:r w:rsidRPr="00610184">
        <w:rPr>
          <w:rFonts w:ascii="Calibri" w:hAnsi="Calibri" w:hint="eastAsia"/>
          <w:szCs w:val="18"/>
        </w:rPr>
        <w:t>2016</w:t>
      </w:r>
      <w:r w:rsidRPr="00610184">
        <w:rPr>
          <w:rFonts w:ascii="Calibri" w:hAnsi="Calibri" w:hint="eastAsia"/>
          <w:szCs w:val="18"/>
        </w:rPr>
        <w:t>年</w:t>
      </w:r>
      <w:r w:rsidRPr="00610184">
        <w:rPr>
          <w:rFonts w:ascii="Calibri" w:hAnsi="Calibri" w:hint="eastAsia"/>
          <w:szCs w:val="18"/>
        </w:rPr>
        <w:t>9</w:t>
      </w:r>
      <w:r w:rsidRPr="00610184">
        <w:rPr>
          <w:rFonts w:ascii="Calibri" w:hAnsi="Calibri" w:hint="eastAsia"/>
          <w:szCs w:val="18"/>
        </w:rPr>
        <w:t>月</w:t>
      </w:r>
      <w:r>
        <w:rPr>
          <w:rFonts w:ascii="Calibri" w:hAnsi="Calibri" w:hint="eastAsia"/>
          <w:szCs w:val="18"/>
        </w:rPr>
        <w:t>19</w:t>
      </w:r>
      <w:r w:rsidRPr="00610184">
        <w:rPr>
          <w:rFonts w:ascii="Calibri" w:hAnsi="Calibri" w:hint="eastAsia"/>
          <w:szCs w:val="18"/>
        </w:rPr>
        <w:t>日前（以寄出邮戳为准）通过</w:t>
      </w:r>
      <w:r w:rsidRPr="00610184">
        <w:rPr>
          <w:rFonts w:ascii="Calibri" w:hAnsi="Calibri" w:hint="eastAsia"/>
          <w:szCs w:val="18"/>
        </w:rPr>
        <w:t>EMS</w:t>
      </w:r>
      <w:r w:rsidRPr="00610184">
        <w:rPr>
          <w:rFonts w:ascii="Calibri" w:hAnsi="Calibri" w:hint="eastAsia"/>
          <w:szCs w:val="18"/>
        </w:rPr>
        <w:t>邮寄至国家自然科学基金委员会项目材料接收组（北京市海淀区双清路</w:t>
      </w:r>
      <w:r w:rsidRPr="00610184">
        <w:rPr>
          <w:rFonts w:ascii="Calibri" w:hAnsi="Calibri" w:hint="eastAsia"/>
          <w:szCs w:val="18"/>
        </w:rPr>
        <w:t>83</w:t>
      </w:r>
      <w:r w:rsidRPr="00610184">
        <w:rPr>
          <w:rFonts w:ascii="Calibri" w:hAnsi="Calibri" w:hint="eastAsia"/>
          <w:szCs w:val="18"/>
        </w:rPr>
        <w:t>号</w:t>
      </w:r>
      <w:r w:rsidRPr="00610184">
        <w:rPr>
          <w:rFonts w:ascii="Calibri" w:hAnsi="Calibri" w:hint="eastAsia"/>
          <w:szCs w:val="18"/>
        </w:rPr>
        <w:t xml:space="preserve"> </w:t>
      </w:r>
      <w:r w:rsidRPr="00610184">
        <w:rPr>
          <w:rFonts w:ascii="Calibri" w:hAnsi="Calibri" w:hint="eastAsia"/>
          <w:szCs w:val="18"/>
        </w:rPr>
        <w:t>国家自然科学基金委员会项目材料接收组，邮编：</w:t>
      </w:r>
      <w:r w:rsidRPr="00610184">
        <w:rPr>
          <w:rFonts w:ascii="Calibri" w:hAnsi="Calibri" w:hint="eastAsia"/>
          <w:szCs w:val="18"/>
        </w:rPr>
        <w:t>100085</w:t>
      </w:r>
      <w:r w:rsidRPr="00610184">
        <w:rPr>
          <w:rFonts w:ascii="Calibri" w:hAnsi="Calibri" w:hint="eastAsia"/>
          <w:szCs w:val="18"/>
        </w:rPr>
        <w:t>，电话：</w:t>
      </w:r>
      <w:r w:rsidRPr="00610184">
        <w:rPr>
          <w:rFonts w:ascii="Calibri" w:hAnsi="Calibri" w:hint="eastAsia"/>
          <w:szCs w:val="18"/>
        </w:rPr>
        <w:t>010-62328591</w:t>
      </w:r>
      <w:r w:rsidRPr="00610184">
        <w:rPr>
          <w:rFonts w:ascii="Calibri" w:hAnsi="Calibri" w:hint="eastAsia"/>
          <w:szCs w:val="18"/>
        </w:rPr>
        <w:t>）。</w:t>
      </w:r>
    </w:p>
    <w:p w:rsidR="00610184" w:rsidRPr="00610184" w:rsidRDefault="00610184" w:rsidP="00610184">
      <w:pPr>
        <w:pStyle w:val="a5"/>
        <w:jc w:val="both"/>
        <w:rPr>
          <w:rFonts w:ascii="Calibri" w:hAnsi="Calibri"/>
          <w:szCs w:val="18"/>
        </w:rPr>
      </w:pPr>
      <w:r w:rsidRPr="00610184">
        <w:rPr>
          <w:rFonts w:ascii="Calibri" w:hAnsi="Calibri" w:hint="eastAsia"/>
          <w:szCs w:val="18"/>
        </w:rPr>
        <w:t xml:space="preserve">　　</w:t>
      </w:r>
      <w:r w:rsidRPr="00610184">
        <w:rPr>
          <w:rFonts w:ascii="Calibri" w:hAnsi="Calibri" w:hint="eastAsia"/>
          <w:szCs w:val="18"/>
        </w:rPr>
        <w:t>5</w:t>
      </w:r>
      <w:r w:rsidRPr="00610184">
        <w:rPr>
          <w:rFonts w:ascii="Calibri" w:hAnsi="Calibri" w:hint="eastAsia"/>
          <w:szCs w:val="18"/>
        </w:rPr>
        <w:t>、物理科学二处联系人：蒲</w:t>
      </w:r>
      <w:proofErr w:type="gramStart"/>
      <w:r w:rsidRPr="00610184">
        <w:rPr>
          <w:rFonts w:ascii="Calibri" w:hAnsi="Calibri" w:hint="eastAsia"/>
          <w:szCs w:val="18"/>
        </w:rPr>
        <w:t>钔</w:t>
      </w:r>
      <w:proofErr w:type="gramEnd"/>
      <w:r w:rsidRPr="00610184">
        <w:rPr>
          <w:rFonts w:ascii="Calibri" w:hAnsi="Calibri" w:hint="eastAsia"/>
          <w:szCs w:val="18"/>
        </w:rPr>
        <w:t>、李会红</w:t>
      </w:r>
      <w:r w:rsidRPr="00610184">
        <w:rPr>
          <w:rFonts w:ascii="Calibri" w:hAnsi="Calibri" w:hint="eastAsia"/>
          <w:szCs w:val="18"/>
        </w:rPr>
        <w:t xml:space="preserve"> </w:t>
      </w:r>
      <w:r w:rsidRPr="00610184">
        <w:rPr>
          <w:rFonts w:ascii="Calibri" w:hAnsi="Calibri" w:hint="eastAsia"/>
          <w:szCs w:val="18"/>
        </w:rPr>
        <w:t>电话：</w:t>
      </w:r>
      <w:r w:rsidRPr="00610184">
        <w:rPr>
          <w:rFonts w:ascii="Calibri" w:hAnsi="Calibri" w:hint="eastAsia"/>
          <w:szCs w:val="18"/>
        </w:rPr>
        <w:t>010-62327182</w:t>
      </w:r>
      <w:r w:rsidRPr="00610184">
        <w:rPr>
          <w:rFonts w:ascii="Calibri" w:hAnsi="Calibri" w:hint="eastAsia"/>
          <w:szCs w:val="18"/>
        </w:rPr>
        <w:t>，</w:t>
      </w:r>
      <w:r w:rsidRPr="00610184">
        <w:rPr>
          <w:rFonts w:ascii="Calibri" w:hAnsi="Calibri" w:hint="eastAsia"/>
          <w:szCs w:val="18"/>
        </w:rPr>
        <w:t>62325069</w:t>
      </w:r>
      <w:r w:rsidRPr="00610184">
        <w:rPr>
          <w:rFonts w:ascii="Calibri" w:hAnsi="Calibri" w:hint="eastAsia"/>
          <w:szCs w:val="18"/>
        </w:rPr>
        <w:t>，电子信箱：</w:t>
      </w:r>
      <w:r w:rsidRPr="00610184">
        <w:rPr>
          <w:rFonts w:ascii="Calibri" w:hAnsi="Calibri" w:hint="eastAsia"/>
          <w:szCs w:val="18"/>
        </w:rPr>
        <w:t>phy-2@mail.nsfc.gov.cn</w:t>
      </w:r>
    </w:p>
    <w:p w:rsidR="00D47FBE" w:rsidRPr="00610184" w:rsidRDefault="00D47FBE">
      <w:pPr>
        <w:rPr>
          <w:rFonts w:ascii="Calibri" w:hAnsi="Calibri"/>
          <w:sz w:val="24"/>
        </w:rPr>
      </w:pPr>
    </w:p>
    <w:sectPr w:rsidR="00D47FBE" w:rsidRPr="00610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04" w:rsidRDefault="005C4F04" w:rsidP="00610184">
      <w:r>
        <w:separator/>
      </w:r>
    </w:p>
  </w:endnote>
  <w:endnote w:type="continuationSeparator" w:id="0">
    <w:p w:rsidR="005C4F04" w:rsidRDefault="005C4F04" w:rsidP="0061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04" w:rsidRDefault="005C4F04" w:rsidP="00610184">
      <w:r>
        <w:separator/>
      </w:r>
    </w:p>
  </w:footnote>
  <w:footnote w:type="continuationSeparator" w:id="0">
    <w:p w:rsidR="005C4F04" w:rsidRDefault="005C4F04" w:rsidP="00610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E1"/>
    <w:rsid w:val="00067608"/>
    <w:rsid w:val="002012E1"/>
    <w:rsid w:val="002B65DF"/>
    <w:rsid w:val="004401D3"/>
    <w:rsid w:val="005C4F04"/>
    <w:rsid w:val="00610184"/>
    <w:rsid w:val="00961E12"/>
    <w:rsid w:val="00D47FBE"/>
    <w:rsid w:val="00F03D5F"/>
    <w:rsid w:val="00FF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184"/>
    <w:rPr>
      <w:sz w:val="18"/>
      <w:szCs w:val="18"/>
    </w:rPr>
  </w:style>
  <w:style w:type="paragraph" w:styleId="a4">
    <w:name w:val="footer"/>
    <w:basedOn w:val="a"/>
    <w:link w:val="Char0"/>
    <w:uiPriority w:val="99"/>
    <w:unhideWhenUsed/>
    <w:rsid w:val="00610184"/>
    <w:pPr>
      <w:tabs>
        <w:tab w:val="center" w:pos="4153"/>
        <w:tab w:val="right" w:pos="8306"/>
      </w:tabs>
      <w:snapToGrid w:val="0"/>
      <w:jc w:val="left"/>
    </w:pPr>
    <w:rPr>
      <w:sz w:val="18"/>
      <w:szCs w:val="18"/>
    </w:rPr>
  </w:style>
  <w:style w:type="character" w:customStyle="1" w:styleId="Char0">
    <w:name w:val="页脚 Char"/>
    <w:basedOn w:val="a0"/>
    <w:link w:val="a4"/>
    <w:uiPriority w:val="99"/>
    <w:rsid w:val="00610184"/>
    <w:rPr>
      <w:sz w:val="18"/>
      <w:szCs w:val="18"/>
    </w:rPr>
  </w:style>
  <w:style w:type="paragraph" w:styleId="a5">
    <w:name w:val="Normal (Web)"/>
    <w:basedOn w:val="a"/>
    <w:uiPriority w:val="99"/>
    <w:semiHidden/>
    <w:unhideWhenUsed/>
    <w:rsid w:val="00610184"/>
    <w:pPr>
      <w:widowControl/>
      <w:spacing w:before="150" w:after="150" w:line="360" w:lineRule="auto"/>
      <w:jc w:val="left"/>
    </w:pPr>
    <w:rPr>
      <w:rFonts w:ascii="宋体" w:eastAsia="宋体" w:hAnsi="宋体" w:cs="宋体"/>
      <w:kern w:val="0"/>
      <w:sz w:val="24"/>
      <w:szCs w:val="24"/>
    </w:rPr>
  </w:style>
  <w:style w:type="paragraph" w:styleId="a6">
    <w:name w:val="Balloon Text"/>
    <w:basedOn w:val="a"/>
    <w:link w:val="Char1"/>
    <w:uiPriority w:val="99"/>
    <w:semiHidden/>
    <w:unhideWhenUsed/>
    <w:rsid w:val="00F03D5F"/>
    <w:rPr>
      <w:sz w:val="18"/>
      <w:szCs w:val="18"/>
    </w:rPr>
  </w:style>
  <w:style w:type="character" w:customStyle="1" w:styleId="Char1">
    <w:name w:val="批注框文本 Char"/>
    <w:basedOn w:val="a0"/>
    <w:link w:val="a6"/>
    <w:uiPriority w:val="99"/>
    <w:semiHidden/>
    <w:rsid w:val="00F03D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184"/>
    <w:rPr>
      <w:sz w:val="18"/>
      <w:szCs w:val="18"/>
    </w:rPr>
  </w:style>
  <w:style w:type="paragraph" w:styleId="a4">
    <w:name w:val="footer"/>
    <w:basedOn w:val="a"/>
    <w:link w:val="Char0"/>
    <w:uiPriority w:val="99"/>
    <w:unhideWhenUsed/>
    <w:rsid w:val="00610184"/>
    <w:pPr>
      <w:tabs>
        <w:tab w:val="center" w:pos="4153"/>
        <w:tab w:val="right" w:pos="8306"/>
      </w:tabs>
      <w:snapToGrid w:val="0"/>
      <w:jc w:val="left"/>
    </w:pPr>
    <w:rPr>
      <w:sz w:val="18"/>
      <w:szCs w:val="18"/>
    </w:rPr>
  </w:style>
  <w:style w:type="character" w:customStyle="1" w:styleId="Char0">
    <w:name w:val="页脚 Char"/>
    <w:basedOn w:val="a0"/>
    <w:link w:val="a4"/>
    <w:uiPriority w:val="99"/>
    <w:rsid w:val="00610184"/>
    <w:rPr>
      <w:sz w:val="18"/>
      <w:szCs w:val="18"/>
    </w:rPr>
  </w:style>
  <w:style w:type="paragraph" w:styleId="a5">
    <w:name w:val="Normal (Web)"/>
    <w:basedOn w:val="a"/>
    <w:uiPriority w:val="99"/>
    <w:semiHidden/>
    <w:unhideWhenUsed/>
    <w:rsid w:val="00610184"/>
    <w:pPr>
      <w:widowControl/>
      <w:spacing w:before="150" w:after="150" w:line="360" w:lineRule="auto"/>
      <w:jc w:val="left"/>
    </w:pPr>
    <w:rPr>
      <w:rFonts w:ascii="宋体" w:eastAsia="宋体" w:hAnsi="宋体" w:cs="宋体"/>
      <w:kern w:val="0"/>
      <w:sz w:val="24"/>
      <w:szCs w:val="24"/>
    </w:rPr>
  </w:style>
  <w:style w:type="paragraph" w:styleId="a6">
    <w:name w:val="Balloon Text"/>
    <w:basedOn w:val="a"/>
    <w:link w:val="Char1"/>
    <w:uiPriority w:val="99"/>
    <w:semiHidden/>
    <w:unhideWhenUsed/>
    <w:rsid w:val="00F03D5F"/>
    <w:rPr>
      <w:sz w:val="18"/>
      <w:szCs w:val="18"/>
    </w:rPr>
  </w:style>
  <w:style w:type="character" w:customStyle="1" w:styleId="Char1">
    <w:name w:val="批注框文本 Char"/>
    <w:basedOn w:val="a0"/>
    <w:link w:val="a6"/>
    <w:uiPriority w:val="99"/>
    <w:semiHidden/>
    <w:rsid w:val="00F03D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474734">
      <w:bodyDiv w:val="1"/>
      <w:marLeft w:val="0"/>
      <w:marRight w:val="0"/>
      <w:marTop w:val="0"/>
      <w:marBottom w:val="0"/>
      <w:divBdr>
        <w:top w:val="none" w:sz="0" w:space="0" w:color="auto"/>
        <w:left w:val="none" w:sz="0" w:space="0" w:color="auto"/>
        <w:bottom w:val="none" w:sz="0" w:space="0" w:color="auto"/>
        <w:right w:val="none" w:sz="0" w:space="0" w:color="auto"/>
      </w:divBdr>
      <w:divsChild>
        <w:div w:id="1272784261">
          <w:marLeft w:val="0"/>
          <w:marRight w:val="0"/>
          <w:marTop w:val="0"/>
          <w:marBottom w:val="0"/>
          <w:divBdr>
            <w:top w:val="none" w:sz="0" w:space="0" w:color="auto"/>
            <w:left w:val="none" w:sz="0" w:space="0" w:color="auto"/>
            <w:bottom w:val="none" w:sz="0" w:space="0" w:color="auto"/>
            <w:right w:val="none" w:sz="0" w:space="0" w:color="auto"/>
          </w:divBdr>
          <w:divsChild>
            <w:div w:id="264264082">
              <w:marLeft w:val="0"/>
              <w:marRight w:val="0"/>
              <w:marTop w:val="75"/>
              <w:marBottom w:val="0"/>
              <w:divBdr>
                <w:top w:val="none" w:sz="0" w:space="0" w:color="auto"/>
                <w:left w:val="none" w:sz="0" w:space="0" w:color="auto"/>
                <w:bottom w:val="none" w:sz="0" w:space="0" w:color="auto"/>
                <w:right w:val="none" w:sz="0" w:space="0" w:color="auto"/>
              </w:divBdr>
              <w:divsChild>
                <w:div w:id="2078547220">
                  <w:marLeft w:val="0"/>
                  <w:marRight w:val="0"/>
                  <w:marTop w:val="0"/>
                  <w:marBottom w:val="0"/>
                  <w:divBdr>
                    <w:top w:val="none" w:sz="0" w:space="0" w:color="auto"/>
                    <w:left w:val="none" w:sz="0" w:space="0" w:color="auto"/>
                    <w:bottom w:val="none" w:sz="0" w:space="0" w:color="auto"/>
                    <w:right w:val="none" w:sz="0" w:space="0" w:color="auto"/>
                  </w:divBdr>
                  <w:divsChild>
                    <w:div w:id="1105076586">
                      <w:marLeft w:val="0"/>
                      <w:marRight w:val="0"/>
                      <w:marTop w:val="0"/>
                      <w:marBottom w:val="0"/>
                      <w:divBdr>
                        <w:top w:val="single" w:sz="6" w:space="31" w:color="BBE0ED"/>
                        <w:left w:val="single" w:sz="6" w:space="0" w:color="BBE0ED"/>
                        <w:bottom w:val="single" w:sz="6" w:space="0" w:color="BBE0ED"/>
                        <w:right w:val="single" w:sz="6" w:space="0" w:color="BBE0ED"/>
                      </w:divBdr>
                      <w:divsChild>
                        <w:div w:id="2006394157">
                          <w:marLeft w:val="0"/>
                          <w:marRight w:val="0"/>
                          <w:marTop w:val="0"/>
                          <w:marBottom w:val="0"/>
                          <w:divBdr>
                            <w:top w:val="none" w:sz="0" w:space="0" w:color="auto"/>
                            <w:left w:val="none" w:sz="0" w:space="0" w:color="auto"/>
                            <w:bottom w:val="none" w:sz="0" w:space="0" w:color="auto"/>
                            <w:right w:val="none" w:sz="0" w:space="0" w:color="auto"/>
                          </w:divBdr>
                          <w:divsChild>
                            <w:div w:id="463735835">
                              <w:marLeft w:val="0"/>
                              <w:marRight w:val="0"/>
                              <w:marTop w:val="0"/>
                              <w:marBottom w:val="0"/>
                              <w:divBdr>
                                <w:top w:val="none" w:sz="0" w:space="0" w:color="auto"/>
                                <w:left w:val="none" w:sz="0" w:space="0" w:color="auto"/>
                                <w:bottom w:val="none" w:sz="0" w:space="0" w:color="auto"/>
                                <w:right w:val="none" w:sz="0" w:space="0" w:color="auto"/>
                              </w:divBdr>
                              <w:divsChild>
                                <w:div w:id="957641154">
                                  <w:marLeft w:val="0"/>
                                  <w:marRight w:val="0"/>
                                  <w:marTop w:val="0"/>
                                  <w:marBottom w:val="0"/>
                                  <w:divBdr>
                                    <w:top w:val="none" w:sz="0" w:space="0" w:color="auto"/>
                                    <w:left w:val="none" w:sz="0" w:space="0" w:color="auto"/>
                                    <w:bottom w:val="none" w:sz="0" w:space="0" w:color="auto"/>
                                    <w:right w:val="none" w:sz="0" w:space="0" w:color="auto"/>
                                  </w:divBdr>
                                  <w:divsChild>
                                    <w:div w:id="488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F38E-F2AE-48DF-A7E4-D322822C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dc:creator>
  <cp:keywords/>
  <dc:description/>
  <cp:lastModifiedBy>wk</cp:lastModifiedBy>
  <cp:revision>7</cp:revision>
  <dcterms:created xsi:type="dcterms:W3CDTF">2016-06-16T02:55:00Z</dcterms:created>
  <dcterms:modified xsi:type="dcterms:W3CDTF">2016-06-16T06:42:00Z</dcterms:modified>
</cp:coreProperties>
</file>